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48" w:rsidRDefault="00B64E48" w:rsidP="008C1162">
      <w:pPr>
        <w:pStyle w:val="II"/>
        <w:tabs>
          <w:tab w:val="clear" w:pos="880"/>
        </w:tabs>
        <w:spacing w:line="240" w:lineRule="auto"/>
        <w:jc w:val="left"/>
        <w:rPr>
          <w:caps/>
          <w:sz w:val="28"/>
          <w:szCs w:val="28"/>
        </w:rPr>
      </w:pPr>
    </w:p>
    <w:p w:rsidR="00B64E48" w:rsidRDefault="00B64E48" w:rsidP="00632E2E">
      <w:pPr>
        <w:pStyle w:val="II"/>
        <w:tabs>
          <w:tab w:val="clear" w:pos="880"/>
        </w:tabs>
        <w:spacing w:line="240" w:lineRule="auto"/>
        <w:rPr>
          <w:caps/>
          <w:sz w:val="28"/>
          <w:szCs w:val="28"/>
        </w:rPr>
      </w:pPr>
    </w:p>
    <w:p w:rsidR="00632E2E" w:rsidRDefault="00632E2E" w:rsidP="00632E2E">
      <w:pPr>
        <w:pStyle w:val="II"/>
        <w:tabs>
          <w:tab w:val="clear" w:pos="880"/>
        </w:tabs>
        <w:spacing w:line="240" w:lineRule="auto"/>
        <w:rPr>
          <w:caps/>
          <w:sz w:val="28"/>
          <w:szCs w:val="28"/>
        </w:rPr>
      </w:pPr>
      <w:r w:rsidRPr="00A14AAB">
        <w:rPr>
          <w:caps/>
          <w:sz w:val="28"/>
          <w:szCs w:val="28"/>
        </w:rPr>
        <w:t xml:space="preserve">Положение </w:t>
      </w:r>
    </w:p>
    <w:p w:rsidR="00DD6E63" w:rsidRDefault="00632E2E" w:rsidP="00632E2E">
      <w:pPr>
        <w:pStyle w:val="II"/>
        <w:tabs>
          <w:tab w:val="clear" w:pos="880"/>
        </w:tabs>
        <w:spacing w:line="240" w:lineRule="auto"/>
        <w:rPr>
          <w:caps/>
          <w:sz w:val="28"/>
          <w:szCs w:val="28"/>
        </w:rPr>
      </w:pPr>
      <w:r w:rsidRPr="00A14AAB">
        <w:rPr>
          <w:caps/>
          <w:sz w:val="28"/>
          <w:szCs w:val="28"/>
        </w:rPr>
        <w:t>о</w:t>
      </w:r>
      <w:r w:rsidR="005675AA">
        <w:rPr>
          <w:caps/>
          <w:sz w:val="28"/>
          <w:szCs w:val="28"/>
        </w:rPr>
        <w:t xml:space="preserve"> ПРОВЕДЕНИИ ГОРОДСКОй программы </w:t>
      </w:r>
    </w:p>
    <w:p w:rsidR="00632E2E" w:rsidRPr="005675AA" w:rsidRDefault="005675AA" w:rsidP="005675AA">
      <w:pPr>
        <w:pStyle w:val="II"/>
        <w:tabs>
          <w:tab w:val="clear" w:pos="880"/>
        </w:tabs>
        <w:spacing w:line="24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>«Интеллект»</w:t>
      </w:r>
    </w:p>
    <w:p w:rsidR="00632E2E" w:rsidRDefault="00632E2E" w:rsidP="00632E2E">
      <w:pPr>
        <w:pStyle w:val="II"/>
        <w:spacing w:line="240" w:lineRule="auto"/>
        <w:jc w:val="left"/>
        <w:rPr>
          <w:sz w:val="28"/>
          <w:szCs w:val="28"/>
        </w:rPr>
      </w:pPr>
    </w:p>
    <w:p w:rsidR="005675AA" w:rsidRDefault="00632E2E" w:rsidP="005675AA">
      <w:pPr>
        <w:pStyle w:val="II"/>
        <w:tabs>
          <w:tab w:val="clear" w:pos="0"/>
          <w:tab w:val="clear" w:pos="880"/>
          <w:tab w:val="left" w:pos="-284"/>
        </w:tabs>
        <w:spacing w:line="240" w:lineRule="auto"/>
        <w:ind w:left="-284"/>
        <w:jc w:val="both"/>
        <w:rPr>
          <w:bCs w:val="0"/>
          <w:color w:val="auto"/>
          <w:sz w:val="28"/>
          <w:szCs w:val="28"/>
        </w:rPr>
      </w:pPr>
      <w:r w:rsidRPr="00632E2E">
        <w:rPr>
          <w:bCs w:val="0"/>
          <w:color w:val="auto"/>
          <w:sz w:val="28"/>
          <w:szCs w:val="28"/>
        </w:rPr>
        <w:t>Общие положения</w:t>
      </w:r>
    </w:p>
    <w:p w:rsidR="00FA7D82" w:rsidRDefault="00694BA6" w:rsidP="00FA7D82">
      <w:pPr>
        <w:pStyle w:val="II"/>
        <w:tabs>
          <w:tab w:val="clear" w:pos="0"/>
          <w:tab w:val="clear" w:pos="880"/>
          <w:tab w:val="left" w:pos="-284"/>
        </w:tabs>
        <w:spacing w:line="240" w:lineRule="auto"/>
        <w:ind w:left="-284"/>
        <w:jc w:val="both"/>
        <w:rPr>
          <w:b w:val="0"/>
          <w:color w:val="auto"/>
          <w:sz w:val="28"/>
          <w:szCs w:val="28"/>
        </w:rPr>
      </w:pPr>
      <w:r w:rsidRPr="005675AA">
        <w:rPr>
          <w:b w:val="0"/>
          <w:sz w:val="28"/>
          <w:szCs w:val="28"/>
        </w:rPr>
        <w:t>Городская программа</w:t>
      </w:r>
      <w:r w:rsidR="00097F6C" w:rsidRPr="005675AA">
        <w:rPr>
          <w:b w:val="0"/>
          <w:sz w:val="28"/>
          <w:szCs w:val="28"/>
        </w:rPr>
        <w:t xml:space="preserve"> «Интеллект»</w:t>
      </w:r>
      <w:r w:rsidRPr="00694BA6">
        <w:rPr>
          <w:b w:val="0"/>
          <w:color w:val="auto"/>
          <w:sz w:val="28"/>
          <w:szCs w:val="28"/>
        </w:rPr>
        <w:t xml:space="preserve"> дает каждому участнику возможность развивать творческое мышление через интеллектуальные игры. Одарённость и интеллект проявляются в ситуациях открытия новых знаний, в способности к использованию этих знаний в новых ситуациях, при решении оригинальных, новых задач и выполнении интеллектуально – творческих заданий. </w:t>
      </w:r>
    </w:p>
    <w:p w:rsidR="006C4D78" w:rsidRPr="00FA7D82" w:rsidRDefault="006C4D78" w:rsidP="00FA7D82">
      <w:pPr>
        <w:pStyle w:val="II"/>
        <w:tabs>
          <w:tab w:val="clear" w:pos="0"/>
          <w:tab w:val="clear" w:pos="880"/>
          <w:tab w:val="left" w:pos="-284"/>
        </w:tabs>
        <w:spacing w:line="240" w:lineRule="auto"/>
        <w:ind w:left="-284"/>
        <w:jc w:val="both"/>
        <w:rPr>
          <w:bCs w:val="0"/>
          <w:color w:val="auto"/>
          <w:sz w:val="28"/>
          <w:szCs w:val="28"/>
        </w:rPr>
      </w:pPr>
      <w:r w:rsidRPr="006C4D78">
        <w:rPr>
          <w:b w:val="0"/>
          <w:color w:val="auto"/>
          <w:sz w:val="28"/>
          <w:szCs w:val="28"/>
        </w:rPr>
        <w:t>Городская программа «Интеллект» (далее – Программа) включает три возрастные группы участников, для каждой из которых проводятся четыре игры в год, объединённые общим названием:</w:t>
      </w:r>
    </w:p>
    <w:p w:rsidR="006C4D78" w:rsidRPr="006C4D78" w:rsidRDefault="006C4D78" w:rsidP="00FA7D82">
      <w:pPr>
        <w:contextualSpacing/>
        <w:rPr>
          <w:rFonts w:ascii="Times New Roman" w:hAnsi="Times New Roman"/>
          <w:b w:val="0"/>
        </w:rPr>
      </w:pPr>
      <w:r w:rsidRPr="006C4D78">
        <w:rPr>
          <w:rFonts w:ascii="Times New Roman" w:hAnsi="Times New Roman"/>
          <w:b w:val="0"/>
        </w:rPr>
        <w:t xml:space="preserve">- турнир «Хочу всё знать» для обучающихся 1 – 4-х классов; </w:t>
      </w:r>
    </w:p>
    <w:p w:rsidR="006C4D78" w:rsidRPr="006C4D78" w:rsidRDefault="006C4D78" w:rsidP="00FA7D82">
      <w:pPr>
        <w:contextualSpacing/>
        <w:jc w:val="both"/>
        <w:rPr>
          <w:rFonts w:ascii="Times New Roman" w:hAnsi="Times New Roman"/>
          <w:b w:val="0"/>
        </w:rPr>
      </w:pPr>
      <w:r w:rsidRPr="006C4D78">
        <w:rPr>
          <w:rFonts w:ascii="Times New Roman" w:hAnsi="Times New Roman"/>
          <w:b w:val="0"/>
        </w:rPr>
        <w:t>- турнир «Приоткрывая тайну» для обучающихся 5 – 8-х классов;</w:t>
      </w:r>
    </w:p>
    <w:p w:rsidR="006C4D78" w:rsidRPr="006C4D78" w:rsidRDefault="006C4D78" w:rsidP="00FA7D82">
      <w:pPr>
        <w:contextualSpacing/>
        <w:jc w:val="both"/>
        <w:rPr>
          <w:rFonts w:ascii="Times New Roman" w:hAnsi="Times New Roman"/>
          <w:b w:val="0"/>
        </w:rPr>
      </w:pPr>
      <w:r w:rsidRPr="006C4D78">
        <w:rPr>
          <w:rFonts w:ascii="Times New Roman" w:hAnsi="Times New Roman"/>
          <w:b w:val="0"/>
        </w:rPr>
        <w:t>- турнир «Хрустальная сова» для обучающихся 9 – 11-х классов.</w:t>
      </w:r>
    </w:p>
    <w:p w:rsidR="00632E2E" w:rsidRPr="00632E2E" w:rsidRDefault="00632E2E" w:rsidP="006F5A72">
      <w:pPr>
        <w:tabs>
          <w:tab w:val="left" w:pos="-284"/>
          <w:tab w:val="left" w:pos="1134"/>
        </w:tabs>
        <w:jc w:val="both"/>
        <w:rPr>
          <w:rFonts w:ascii="Times New Roman" w:hAnsi="Times New Roman"/>
          <w:b w:val="0"/>
        </w:rPr>
      </w:pPr>
    </w:p>
    <w:p w:rsidR="00630423" w:rsidRDefault="00632E2E" w:rsidP="00630423">
      <w:pPr>
        <w:pStyle w:val="II"/>
        <w:tabs>
          <w:tab w:val="clear" w:pos="0"/>
          <w:tab w:val="clear" w:pos="880"/>
          <w:tab w:val="left" w:pos="-284"/>
          <w:tab w:val="left" w:pos="-142"/>
          <w:tab w:val="left" w:pos="709"/>
        </w:tabs>
        <w:spacing w:line="240" w:lineRule="auto"/>
        <w:ind w:left="-284"/>
        <w:jc w:val="both"/>
        <w:rPr>
          <w:sz w:val="28"/>
          <w:szCs w:val="28"/>
        </w:rPr>
      </w:pPr>
      <w:r w:rsidRPr="00632E2E">
        <w:rPr>
          <w:sz w:val="28"/>
          <w:szCs w:val="28"/>
        </w:rPr>
        <w:t xml:space="preserve"> Цель </w:t>
      </w:r>
      <w:r w:rsidR="00630423">
        <w:rPr>
          <w:sz w:val="28"/>
          <w:szCs w:val="28"/>
        </w:rPr>
        <w:t>программы</w:t>
      </w:r>
    </w:p>
    <w:p w:rsidR="00630423" w:rsidRDefault="00630423" w:rsidP="00630423">
      <w:pPr>
        <w:pStyle w:val="II"/>
        <w:tabs>
          <w:tab w:val="clear" w:pos="0"/>
          <w:tab w:val="clear" w:pos="880"/>
          <w:tab w:val="left" w:pos="-284"/>
          <w:tab w:val="left" w:pos="-142"/>
          <w:tab w:val="left" w:pos="709"/>
        </w:tabs>
        <w:spacing w:line="240" w:lineRule="auto"/>
        <w:ind w:left="-284"/>
        <w:jc w:val="both"/>
        <w:rPr>
          <w:b w:val="0"/>
          <w:color w:val="auto"/>
          <w:sz w:val="28"/>
          <w:szCs w:val="28"/>
          <w:lang w:eastAsia="ru-RU"/>
        </w:rPr>
      </w:pPr>
      <w:r>
        <w:rPr>
          <w:rFonts w:asciiTheme="minorHAnsi" w:hAnsiTheme="minorHAnsi"/>
          <w:b w:val="0"/>
        </w:rPr>
        <w:t xml:space="preserve">- </w:t>
      </w:r>
      <w:r w:rsidRPr="00630423">
        <w:rPr>
          <w:b w:val="0"/>
          <w:color w:val="auto"/>
          <w:sz w:val="28"/>
          <w:szCs w:val="28"/>
          <w:lang w:eastAsia="ru-RU"/>
        </w:rPr>
        <w:t>создание условий для развития и реализации интеллектуально-творческого потенциала обучающихся посредством творческой и интеллектуально-</w:t>
      </w:r>
      <w:r>
        <w:rPr>
          <w:b w:val="0"/>
          <w:color w:val="auto"/>
          <w:sz w:val="28"/>
          <w:szCs w:val="28"/>
          <w:lang w:eastAsia="ru-RU"/>
        </w:rPr>
        <w:t>игровой практики;</w:t>
      </w:r>
      <w:r w:rsidRPr="00630423">
        <w:rPr>
          <w:b w:val="0"/>
          <w:color w:val="auto"/>
          <w:sz w:val="28"/>
          <w:szCs w:val="28"/>
          <w:lang w:eastAsia="ru-RU"/>
        </w:rPr>
        <w:t xml:space="preserve"> </w:t>
      </w:r>
    </w:p>
    <w:p w:rsidR="00630423" w:rsidRPr="00630423" w:rsidRDefault="00630423" w:rsidP="00630423">
      <w:pPr>
        <w:pStyle w:val="II"/>
        <w:tabs>
          <w:tab w:val="clear" w:pos="0"/>
          <w:tab w:val="clear" w:pos="880"/>
          <w:tab w:val="left" w:pos="-284"/>
          <w:tab w:val="left" w:pos="-142"/>
          <w:tab w:val="left" w:pos="709"/>
        </w:tabs>
        <w:spacing w:line="240" w:lineRule="auto"/>
        <w:ind w:left="-284"/>
        <w:jc w:val="both"/>
        <w:rPr>
          <w:sz w:val="28"/>
          <w:szCs w:val="28"/>
        </w:rPr>
      </w:pPr>
      <w:r>
        <w:rPr>
          <w:b w:val="0"/>
          <w:lang w:eastAsia="ru-RU"/>
        </w:rPr>
        <w:t xml:space="preserve">- </w:t>
      </w:r>
      <w:r w:rsidRPr="00630423">
        <w:rPr>
          <w:b w:val="0"/>
          <w:color w:val="auto"/>
          <w:sz w:val="28"/>
          <w:szCs w:val="28"/>
        </w:rPr>
        <w:t xml:space="preserve">воспитание гармонично развитой и социально ответственной личности </w:t>
      </w:r>
      <w:r w:rsidRPr="00630423">
        <w:rPr>
          <w:b w:val="0"/>
          <w:color w:val="auto"/>
          <w:sz w:val="28"/>
          <w:szCs w:val="28"/>
          <w:lang w:eastAsia="ru-RU"/>
        </w:rPr>
        <w:t>в рамках реализации национального проекта «Образование» и регионального проекта «Успех каждого ребёнка».</w:t>
      </w:r>
    </w:p>
    <w:p w:rsidR="00632E2E" w:rsidRPr="00632E2E" w:rsidRDefault="00632E2E" w:rsidP="006F5A72">
      <w:pPr>
        <w:tabs>
          <w:tab w:val="left" w:pos="-284"/>
          <w:tab w:val="left" w:pos="-142"/>
        </w:tabs>
        <w:jc w:val="both"/>
        <w:rPr>
          <w:rFonts w:ascii="Times New Roman" w:hAnsi="Times New Roman"/>
        </w:rPr>
      </w:pPr>
    </w:p>
    <w:p w:rsidR="00632E2E" w:rsidRDefault="00632E2E" w:rsidP="00D272F3">
      <w:pPr>
        <w:tabs>
          <w:tab w:val="left" w:pos="-284"/>
          <w:tab w:val="left" w:pos="-142"/>
        </w:tabs>
        <w:suppressAutoHyphens w:val="0"/>
        <w:ind w:left="-284"/>
        <w:jc w:val="both"/>
        <w:rPr>
          <w:rFonts w:ascii="Times New Roman" w:hAnsi="Times New Roman"/>
        </w:rPr>
      </w:pPr>
      <w:r w:rsidRPr="00632E2E">
        <w:rPr>
          <w:rFonts w:ascii="Times New Roman" w:hAnsi="Times New Roman"/>
        </w:rPr>
        <w:t xml:space="preserve">Задачи </w:t>
      </w:r>
      <w:r w:rsidR="000B6357">
        <w:rPr>
          <w:rFonts w:ascii="Times New Roman" w:hAnsi="Times New Roman"/>
        </w:rPr>
        <w:t>программы</w:t>
      </w:r>
    </w:p>
    <w:p w:rsidR="000E3B58" w:rsidRPr="000E3B58" w:rsidRDefault="000E3B58" w:rsidP="00BE56F7">
      <w:pPr>
        <w:jc w:val="both"/>
        <w:rPr>
          <w:rFonts w:ascii="Times New Roman" w:hAnsi="Times New Roman"/>
          <w:b w:val="0"/>
          <w:lang w:eastAsia="ru-RU"/>
        </w:rPr>
      </w:pPr>
      <w:r w:rsidRPr="000E3B58">
        <w:rPr>
          <w:rFonts w:ascii="Times New Roman" w:hAnsi="Times New Roman"/>
          <w:b w:val="0"/>
          <w:lang w:eastAsia="ru-RU"/>
        </w:rPr>
        <w:t>- формирование навыков игрового взаимодействия, создание ситуации значимости каждого ребёнка в команде;</w:t>
      </w:r>
    </w:p>
    <w:p w:rsidR="000E3B58" w:rsidRPr="000E3B58" w:rsidRDefault="000E3B58" w:rsidP="00BE56F7">
      <w:pPr>
        <w:jc w:val="both"/>
        <w:rPr>
          <w:rFonts w:ascii="Times New Roman" w:eastAsia="+mn-ea" w:hAnsi="Times New Roman"/>
          <w:b w:val="0"/>
          <w:color w:val="000000"/>
          <w:kern w:val="24"/>
          <w:lang w:eastAsia="ru-RU"/>
        </w:rPr>
      </w:pPr>
      <w:r w:rsidRPr="000E3B58">
        <w:rPr>
          <w:rFonts w:ascii="Times New Roman" w:hAnsi="Times New Roman"/>
          <w:b w:val="0"/>
          <w:lang w:eastAsia="ru-RU"/>
        </w:rPr>
        <w:t>- формирование умения находить нестандартные решения, работать со справочной и познавательной литературой,</w:t>
      </w:r>
      <w:r w:rsidRPr="000E3B58">
        <w:rPr>
          <w:rFonts w:ascii="Times New Roman" w:eastAsia="+mn-ea" w:hAnsi="Times New Roman"/>
          <w:b w:val="0"/>
          <w:color w:val="000000"/>
          <w:kern w:val="24"/>
          <w:lang w:eastAsia="ru-RU"/>
        </w:rPr>
        <w:t xml:space="preserve"> систематизировать и верифицировать информацию, критически мыслить, составлять вопросы для интеллектуальных программ;</w:t>
      </w:r>
    </w:p>
    <w:p w:rsidR="000E3B58" w:rsidRPr="000E3B58" w:rsidRDefault="000E3B58" w:rsidP="00BE56F7">
      <w:pPr>
        <w:jc w:val="both"/>
        <w:rPr>
          <w:rFonts w:ascii="Times New Roman" w:hAnsi="Times New Roman"/>
          <w:b w:val="0"/>
          <w:lang w:eastAsia="ru-RU"/>
        </w:rPr>
      </w:pPr>
      <w:r w:rsidRPr="000E3B58">
        <w:rPr>
          <w:rFonts w:ascii="Times New Roman" w:hAnsi="Times New Roman"/>
          <w:b w:val="0"/>
        </w:rPr>
        <w:t xml:space="preserve">- </w:t>
      </w:r>
      <w:r w:rsidRPr="000E3B58">
        <w:rPr>
          <w:rFonts w:ascii="Times New Roman" w:hAnsi="Times New Roman"/>
          <w:b w:val="0"/>
          <w:lang w:eastAsia="ru-RU"/>
        </w:rPr>
        <w:t>создание банка интеллектуально-игровых программ для информационно-методического обеспечения организации работы в области интеллектуального развития обучающихся.</w:t>
      </w:r>
    </w:p>
    <w:p w:rsidR="000E3B58" w:rsidRPr="000E3B58" w:rsidRDefault="000E3B58" w:rsidP="00D272F3">
      <w:pPr>
        <w:tabs>
          <w:tab w:val="left" w:pos="-284"/>
          <w:tab w:val="left" w:pos="-142"/>
        </w:tabs>
        <w:suppressAutoHyphens w:val="0"/>
        <w:ind w:left="-284"/>
        <w:jc w:val="both"/>
        <w:rPr>
          <w:rFonts w:ascii="Times New Roman" w:hAnsi="Times New Roman"/>
          <w:b w:val="0"/>
        </w:rPr>
      </w:pPr>
    </w:p>
    <w:p w:rsidR="00632E2E" w:rsidRPr="00632E2E" w:rsidRDefault="00632E2E" w:rsidP="00D272F3">
      <w:pPr>
        <w:tabs>
          <w:tab w:val="left" w:pos="-284"/>
          <w:tab w:val="left" w:pos="-142"/>
        </w:tabs>
        <w:suppressAutoHyphens w:val="0"/>
        <w:ind w:left="-284"/>
        <w:jc w:val="both"/>
        <w:rPr>
          <w:rFonts w:ascii="Times New Roman" w:hAnsi="Times New Roman"/>
        </w:rPr>
      </w:pPr>
      <w:r w:rsidRPr="00632E2E">
        <w:rPr>
          <w:rFonts w:ascii="Times New Roman" w:hAnsi="Times New Roman"/>
        </w:rPr>
        <w:t>Р</w:t>
      </w:r>
      <w:r w:rsidR="00D46330">
        <w:rPr>
          <w:rFonts w:ascii="Times New Roman" w:hAnsi="Times New Roman"/>
        </w:rPr>
        <w:t>уководство проведением программы</w:t>
      </w:r>
    </w:p>
    <w:p w:rsidR="00F27253" w:rsidRDefault="00632E2E" w:rsidP="00F27253">
      <w:pPr>
        <w:tabs>
          <w:tab w:val="left" w:pos="-284"/>
          <w:tab w:val="left" w:pos="-142"/>
        </w:tabs>
        <w:suppressAutoHyphens w:val="0"/>
        <w:ind w:left="-284"/>
        <w:jc w:val="both"/>
        <w:rPr>
          <w:rFonts w:ascii="Times New Roman" w:hAnsi="Times New Roman"/>
          <w:b w:val="0"/>
          <w:color w:val="000000"/>
        </w:rPr>
      </w:pPr>
      <w:r w:rsidRPr="00632E2E">
        <w:rPr>
          <w:rFonts w:ascii="Times New Roman" w:hAnsi="Times New Roman"/>
          <w:b w:val="0"/>
        </w:rPr>
        <w:t xml:space="preserve">Учредитель: </w:t>
      </w:r>
      <w:r w:rsidRPr="00632E2E">
        <w:rPr>
          <w:rFonts w:ascii="Times New Roman" w:hAnsi="Times New Roman"/>
          <w:b w:val="0"/>
          <w:color w:val="000000"/>
        </w:rPr>
        <w:t>департамент образования мэрии города Новосибирска</w:t>
      </w:r>
    </w:p>
    <w:p w:rsidR="00F27253" w:rsidRDefault="00632E2E" w:rsidP="00F27253">
      <w:pPr>
        <w:tabs>
          <w:tab w:val="left" w:pos="-284"/>
          <w:tab w:val="left" w:pos="-142"/>
        </w:tabs>
        <w:suppressAutoHyphens w:val="0"/>
        <w:ind w:left="-284"/>
        <w:jc w:val="both"/>
        <w:rPr>
          <w:rFonts w:ascii="Times New Roman" w:hAnsi="Times New Roman"/>
          <w:b w:val="0"/>
          <w:color w:val="000000"/>
        </w:rPr>
      </w:pPr>
      <w:r w:rsidRPr="00632E2E">
        <w:rPr>
          <w:rFonts w:ascii="Times New Roman" w:hAnsi="Times New Roman"/>
          <w:b w:val="0"/>
        </w:rPr>
        <w:t>Организатор:</w:t>
      </w:r>
      <w:r w:rsidRPr="00632E2E">
        <w:rPr>
          <w:rFonts w:ascii="Times New Roman" w:hAnsi="Times New Roman"/>
          <w:b w:val="0"/>
          <w:color w:val="000000"/>
        </w:rPr>
        <w:t xml:space="preserve"> МАУ ДО ДТД УМ «Юниор»</w:t>
      </w:r>
    </w:p>
    <w:p w:rsidR="00F27253" w:rsidRDefault="00F27253" w:rsidP="00F27253">
      <w:pPr>
        <w:tabs>
          <w:tab w:val="left" w:pos="-284"/>
          <w:tab w:val="left" w:pos="-142"/>
        </w:tabs>
        <w:suppressAutoHyphens w:val="0"/>
        <w:ind w:left="-284"/>
        <w:jc w:val="both"/>
        <w:rPr>
          <w:rFonts w:asciiTheme="minorHAnsi" w:hAnsiTheme="minorHAnsi"/>
        </w:rPr>
      </w:pPr>
    </w:p>
    <w:p w:rsidR="00F27253" w:rsidRPr="00BB68E8" w:rsidRDefault="00BB68E8" w:rsidP="00F27253">
      <w:pPr>
        <w:tabs>
          <w:tab w:val="left" w:pos="-284"/>
          <w:tab w:val="left" w:pos="-142"/>
        </w:tabs>
        <w:suppressAutoHyphens w:val="0"/>
        <w:ind w:left="-284"/>
        <w:jc w:val="both"/>
        <w:rPr>
          <w:rFonts w:asciiTheme="minorHAnsi" w:hAnsiTheme="minorHAnsi"/>
        </w:rPr>
      </w:pPr>
      <w:r>
        <w:t>Участники программы</w:t>
      </w:r>
    </w:p>
    <w:p w:rsidR="00F27253" w:rsidRDefault="00514841" w:rsidP="00F27253">
      <w:pPr>
        <w:tabs>
          <w:tab w:val="left" w:pos="-284"/>
          <w:tab w:val="left" w:pos="-142"/>
        </w:tabs>
        <w:suppressAutoHyphens w:val="0"/>
        <w:ind w:left="-284"/>
        <w:jc w:val="both"/>
        <w:rPr>
          <w:rFonts w:ascii="Times New Roman" w:hAnsi="Times New Roman"/>
          <w:b w:val="0"/>
        </w:rPr>
      </w:pPr>
      <w:r w:rsidRPr="00514841">
        <w:rPr>
          <w:rFonts w:ascii="Times New Roman" w:hAnsi="Times New Roman"/>
          <w:b w:val="0"/>
          <w:lang w:eastAsia="ru-RU"/>
        </w:rPr>
        <w:t>В программе принимают учас</w:t>
      </w:r>
      <w:r w:rsidR="00AD0C01">
        <w:rPr>
          <w:rFonts w:ascii="Times New Roman" w:hAnsi="Times New Roman"/>
          <w:b w:val="0"/>
          <w:lang w:eastAsia="ru-RU"/>
        </w:rPr>
        <w:t xml:space="preserve">тие команды обучающихся 1–11-х </w:t>
      </w:r>
      <w:r w:rsidRPr="00514841">
        <w:rPr>
          <w:rFonts w:ascii="Times New Roman" w:hAnsi="Times New Roman"/>
          <w:b w:val="0"/>
          <w:lang w:eastAsia="ru-RU"/>
        </w:rPr>
        <w:t xml:space="preserve">классов из образовательных учреждений, учреждений дополнительного образования, </w:t>
      </w:r>
      <w:r w:rsidRPr="00514841">
        <w:rPr>
          <w:rFonts w:ascii="Times New Roman" w:hAnsi="Times New Roman"/>
          <w:b w:val="0"/>
          <w:lang w:eastAsia="ru-RU"/>
        </w:rPr>
        <w:lastRenderedPageBreak/>
        <w:t xml:space="preserve">детских общественных организаций. </w:t>
      </w:r>
      <w:r w:rsidRPr="00514841">
        <w:rPr>
          <w:rFonts w:ascii="Times New Roman" w:hAnsi="Times New Roman"/>
          <w:b w:val="0"/>
        </w:rPr>
        <w:t>Максимальный количественный состав команды для всех возрастов – 6 человек.</w:t>
      </w:r>
    </w:p>
    <w:p w:rsidR="00F27253" w:rsidRDefault="00514841" w:rsidP="00F27253">
      <w:pPr>
        <w:tabs>
          <w:tab w:val="left" w:pos="-284"/>
          <w:tab w:val="left" w:pos="-142"/>
        </w:tabs>
        <w:suppressAutoHyphens w:val="0"/>
        <w:ind w:left="-284"/>
        <w:jc w:val="both"/>
        <w:rPr>
          <w:rFonts w:ascii="Times New Roman" w:hAnsi="Times New Roman"/>
          <w:b w:val="0"/>
        </w:rPr>
      </w:pPr>
      <w:r w:rsidRPr="00514841">
        <w:rPr>
          <w:rFonts w:ascii="Times New Roman" w:hAnsi="Times New Roman"/>
          <w:b w:val="0"/>
        </w:rPr>
        <w:t xml:space="preserve">В каждой возрастной группе от учреждения может участвовать только одна команда. В турнире «Приоткрывая тайну» от учреждения могут участвовать по одной команде от 5 – 6-х классов и от 7 – 8-х классов. </w:t>
      </w:r>
    </w:p>
    <w:p w:rsidR="00514841" w:rsidRPr="00F27253" w:rsidRDefault="00514841" w:rsidP="00F27253">
      <w:pPr>
        <w:tabs>
          <w:tab w:val="left" w:pos="-284"/>
          <w:tab w:val="left" w:pos="-142"/>
        </w:tabs>
        <w:suppressAutoHyphens w:val="0"/>
        <w:ind w:left="-284"/>
        <w:jc w:val="both"/>
        <w:rPr>
          <w:rFonts w:ascii="Times New Roman" w:hAnsi="Times New Roman"/>
          <w:b w:val="0"/>
          <w:color w:val="000000"/>
        </w:rPr>
      </w:pPr>
      <w:r w:rsidRPr="00514841">
        <w:rPr>
          <w:rFonts w:ascii="Times New Roman" w:hAnsi="Times New Roman"/>
          <w:b w:val="0"/>
        </w:rPr>
        <w:t xml:space="preserve"> К участию в играх допускаются команды, члены которых соблюдают правила общественного порядка, демонстрируют соответствующий соревнованиям городского уровня стиль поведения, внешний вид, корректно относятся к соперникам.</w:t>
      </w:r>
    </w:p>
    <w:p w:rsidR="00514841" w:rsidRDefault="00514841" w:rsidP="00514841">
      <w:pPr>
        <w:pStyle w:val="II"/>
        <w:tabs>
          <w:tab w:val="clear" w:pos="0"/>
          <w:tab w:val="clear" w:pos="880"/>
          <w:tab w:val="left" w:pos="-284"/>
          <w:tab w:val="left" w:pos="-142"/>
          <w:tab w:val="left" w:pos="709"/>
        </w:tabs>
        <w:spacing w:line="240" w:lineRule="auto"/>
        <w:ind w:left="-284"/>
        <w:jc w:val="both"/>
        <w:rPr>
          <w:b w:val="0"/>
          <w:color w:val="auto"/>
          <w:sz w:val="28"/>
          <w:szCs w:val="28"/>
        </w:rPr>
      </w:pPr>
      <w:r w:rsidRPr="00514841">
        <w:rPr>
          <w:b w:val="0"/>
          <w:color w:val="auto"/>
          <w:sz w:val="28"/>
          <w:szCs w:val="28"/>
        </w:rPr>
        <w:t xml:space="preserve"> Заявки на участие в турнирах </w:t>
      </w:r>
      <w:r w:rsidRPr="00514841">
        <w:rPr>
          <w:b w:val="0"/>
          <w:color w:val="auto"/>
          <w:sz w:val="28"/>
          <w:szCs w:val="28"/>
          <w:lang w:eastAsia="ru-RU"/>
        </w:rPr>
        <w:t xml:space="preserve">Программы (приложение) </w:t>
      </w:r>
      <w:r w:rsidRPr="00514841">
        <w:rPr>
          <w:b w:val="0"/>
          <w:color w:val="auto"/>
          <w:sz w:val="28"/>
          <w:szCs w:val="28"/>
        </w:rPr>
        <w:t xml:space="preserve">необходимо предоставить на электронную почту: </w:t>
      </w:r>
      <w:r w:rsidRPr="00514841">
        <w:rPr>
          <w:b w:val="0"/>
          <w:color w:val="auto"/>
          <w:sz w:val="28"/>
          <w:szCs w:val="28"/>
          <w:lang w:val="en-US"/>
        </w:rPr>
        <w:t>junior</w:t>
      </w:r>
      <w:r w:rsidRPr="00514841">
        <w:rPr>
          <w:b w:val="0"/>
          <w:color w:val="auto"/>
          <w:sz w:val="28"/>
          <w:szCs w:val="28"/>
        </w:rPr>
        <w:t>-</w:t>
      </w:r>
      <w:r w:rsidRPr="00514841">
        <w:rPr>
          <w:b w:val="0"/>
          <w:color w:val="auto"/>
          <w:sz w:val="28"/>
          <w:szCs w:val="28"/>
          <w:lang w:val="en-US"/>
        </w:rPr>
        <w:t>nsk</w:t>
      </w:r>
      <w:r w:rsidRPr="00514841">
        <w:rPr>
          <w:b w:val="0"/>
          <w:color w:val="auto"/>
          <w:sz w:val="28"/>
          <w:szCs w:val="28"/>
        </w:rPr>
        <w:t>@</w:t>
      </w:r>
      <w:r w:rsidRPr="00514841">
        <w:rPr>
          <w:b w:val="0"/>
          <w:color w:val="auto"/>
          <w:sz w:val="28"/>
          <w:szCs w:val="28"/>
          <w:lang w:val="en-US"/>
        </w:rPr>
        <w:t>yandex</w:t>
      </w:r>
      <w:r w:rsidRPr="00514841">
        <w:rPr>
          <w:b w:val="0"/>
          <w:color w:val="auto"/>
          <w:sz w:val="28"/>
          <w:szCs w:val="28"/>
        </w:rPr>
        <w:t>.</w:t>
      </w:r>
      <w:r w:rsidRPr="00514841">
        <w:rPr>
          <w:b w:val="0"/>
          <w:color w:val="auto"/>
          <w:sz w:val="28"/>
          <w:szCs w:val="28"/>
          <w:lang w:val="en-US"/>
        </w:rPr>
        <w:t>ru</w:t>
      </w:r>
      <w:r w:rsidRPr="00514841">
        <w:rPr>
          <w:b w:val="0"/>
          <w:color w:val="auto"/>
          <w:sz w:val="28"/>
          <w:szCs w:val="28"/>
        </w:rPr>
        <w:t>. Команды, не подавшие заявку, к участию в турнире не допускаются.</w:t>
      </w:r>
    </w:p>
    <w:p w:rsidR="00CF63B0" w:rsidRDefault="00632E2E" w:rsidP="00CF63B0">
      <w:pPr>
        <w:tabs>
          <w:tab w:val="left" w:pos="-284"/>
          <w:tab w:val="left" w:pos="-142"/>
        </w:tabs>
        <w:suppressAutoHyphens w:val="0"/>
        <w:ind w:left="-284"/>
        <w:jc w:val="both"/>
        <w:rPr>
          <w:rFonts w:ascii="Times New Roman" w:hAnsi="Times New Roman"/>
          <w:color w:val="000000"/>
          <w:spacing w:val="-2"/>
        </w:rPr>
      </w:pPr>
      <w:r w:rsidRPr="00632E2E">
        <w:rPr>
          <w:rFonts w:ascii="Times New Roman" w:hAnsi="Times New Roman"/>
          <w:color w:val="000000"/>
          <w:spacing w:val="-2"/>
        </w:rPr>
        <w:t>Условия проведения</w:t>
      </w:r>
    </w:p>
    <w:p w:rsidR="00CF63B0" w:rsidRDefault="007E0ABD" w:rsidP="00CF63B0">
      <w:pPr>
        <w:tabs>
          <w:tab w:val="left" w:pos="-284"/>
          <w:tab w:val="left" w:pos="-142"/>
        </w:tabs>
        <w:suppressAutoHyphens w:val="0"/>
        <w:ind w:left="-284"/>
        <w:jc w:val="both"/>
        <w:rPr>
          <w:rFonts w:ascii="Times New Roman" w:hAnsi="Times New Roman"/>
          <w:color w:val="000000"/>
          <w:spacing w:val="-2"/>
        </w:rPr>
      </w:pPr>
      <w:r w:rsidRPr="007E0ABD">
        <w:rPr>
          <w:rFonts w:ascii="Times New Roman" w:hAnsi="Times New Roman"/>
          <w:b w:val="0"/>
        </w:rPr>
        <w:t>Программа состоит из четырех туров для участников турниров «Хочу всё знать» и «Хрустальная сова» и пяти туров для участников турнира «Приоткрывая тайну». Игры турниров «Хочу всё знать» и «Приоткрывая тайну» носят тематический характер и требуют подготовки по рекомендованной литературе. Игры турнира «Хрустальная сова» специальной подготовки не требуют.</w:t>
      </w:r>
    </w:p>
    <w:p w:rsidR="00CF63B0" w:rsidRDefault="007E0ABD" w:rsidP="00CF63B0">
      <w:pPr>
        <w:tabs>
          <w:tab w:val="left" w:pos="-284"/>
          <w:tab w:val="left" w:pos="-142"/>
        </w:tabs>
        <w:suppressAutoHyphens w:val="0"/>
        <w:ind w:left="-284"/>
        <w:jc w:val="both"/>
        <w:rPr>
          <w:rFonts w:ascii="Times New Roman" w:hAnsi="Times New Roman"/>
          <w:color w:val="000000"/>
          <w:spacing w:val="-2"/>
        </w:rPr>
      </w:pPr>
      <w:r w:rsidRPr="007E0ABD">
        <w:rPr>
          <w:rFonts w:ascii="Times New Roman" w:hAnsi="Times New Roman"/>
          <w:b w:val="0"/>
        </w:rPr>
        <w:t>В 2022 -2023 учебном году игры городской программы «Интеллект» будут проходить</w:t>
      </w:r>
      <w:r w:rsidR="00AD0C01">
        <w:rPr>
          <w:rFonts w:ascii="Times New Roman" w:hAnsi="Times New Roman"/>
          <w:b w:val="0"/>
        </w:rPr>
        <w:t xml:space="preserve"> с обучающим компонентом, а так</w:t>
      </w:r>
      <w:r w:rsidRPr="007E0ABD">
        <w:rPr>
          <w:rFonts w:ascii="Times New Roman" w:hAnsi="Times New Roman"/>
          <w:b w:val="0"/>
        </w:rPr>
        <w:t>же с разработкой командами – участницами турниров интеллектуально – творческих проектов, самостоятельном создании пакета интеллектуальных вопросов и авторских игр.</w:t>
      </w:r>
    </w:p>
    <w:p w:rsidR="00AC4E22" w:rsidRDefault="007E0ABD" w:rsidP="00AC4E22">
      <w:pPr>
        <w:tabs>
          <w:tab w:val="left" w:pos="-284"/>
          <w:tab w:val="left" w:pos="-142"/>
        </w:tabs>
        <w:suppressAutoHyphens w:val="0"/>
        <w:ind w:left="-284"/>
        <w:jc w:val="both"/>
        <w:rPr>
          <w:rFonts w:ascii="Times New Roman" w:hAnsi="Times New Roman"/>
          <w:b w:val="0"/>
          <w:lang w:eastAsia="ru-RU"/>
        </w:rPr>
      </w:pPr>
      <w:r w:rsidRPr="007E0ABD">
        <w:rPr>
          <w:rFonts w:ascii="Times New Roman" w:hAnsi="Times New Roman"/>
          <w:b w:val="0"/>
        </w:rPr>
        <w:t>Содержание игр турниров разрабатывается сотрудниками ДТД УМ «Юниор». Руководители и участники команд имеют право заявлять претензии по содержанию и корректности постановки вопросов турнира. Претензии подаются в оргкомитет только в письменной форме и со ссылкой на корректирующий источник информации (в том числе и на мнение специалиста в данной области знаний, заверенное в соответствующем порядке). Оргкомитет имеет право вносить измене</w:t>
      </w:r>
      <w:r w:rsidR="00F1335F">
        <w:rPr>
          <w:rFonts w:ascii="Times New Roman" w:hAnsi="Times New Roman"/>
          <w:b w:val="0"/>
        </w:rPr>
        <w:t>ния в порядок проведения турниров городской программы «Интеллект»</w:t>
      </w:r>
      <w:r w:rsidRPr="007E0ABD">
        <w:rPr>
          <w:rFonts w:ascii="Times New Roman" w:hAnsi="Times New Roman"/>
          <w:b w:val="0"/>
        </w:rPr>
        <w:t xml:space="preserve">. </w:t>
      </w:r>
      <w:r w:rsidRPr="007E0ABD">
        <w:rPr>
          <w:rFonts w:ascii="Times New Roman" w:hAnsi="Times New Roman"/>
          <w:b w:val="0"/>
          <w:lang w:eastAsia="ru-RU"/>
        </w:rPr>
        <w:t>Результаты игр турниров Программы размещаются на сайте ДТД УМ «Юниор».</w:t>
      </w:r>
    </w:p>
    <w:p w:rsidR="009819F0" w:rsidRDefault="00F27253" w:rsidP="009819F0">
      <w:pPr>
        <w:tabs>
          <w:tab w:val="left" w:pos="-284"/>
          <w:tab w:val="left" w:pos="-142"/>
        </w:tabs>
        <w:suppressAutoHyphens w:val="0"/>
        <w:ind w:left="-284"/>
        <w:jc w:val="both"/>
        <w:rPr>
          <w:rFonts w:ascii="Times New Roman" w:hAnsi="Times New Roman"/>
          <w:b w:val="0"/>
        </w:rPr>
      </w:pPr>
      <w:r w:rsidRPr="00514841">
        <w:rPr>
          <w:rFonts w:ascii="Times New Roman" w:hAnsi="Times New Roman"/>
          <w:b w:val="0"/>
        </w:rPr>
        <w:t xml:space="preserve">Турниры Программы проводятся по графику, размещенному на сайте ДТД УМ «Юниор» </w:t>
      </w:r>
      <w:hyperlink r:id="rId8" w:history="1">
        <w:r w:rsidRPr="00514841">
          <w:rPr>
            <w:rStyle w:val="a7"/>
            <w:rFonts w:ascii="Times New Roman" w:hAnsi="Times New Roman"/>
            <w:b w:val="0"/>
            <w:lang w:val="en-US"/>
          </w:rPr>
          <w:t>www</w:t>
        </w:r>
        <w:r w:rsidRPr="00514841">
          <w:rPr>
            <w:rStyle w:val="a7"/>
            <w:rFonts w:ascii="Times New Roman" w:hAnsi="Times New Roman"/>
            <w:b w:val="0"/>
          </w:rPr>
          <w:t>.</w:t>
        </w:r>
        <w:r w:rsidRPr="00514841">
          <w:rPr>
            <w:rStyle w:val="a7"/>
            <w:rFonts w:ascii="Times New Roman" w:hAnsi="Times New Roman"/>
            <w:b w:val="0"/>
            <w:lang w:val="en-US"/>
          </w:rPr>
          <w:t>junior</w:t>
        </w:r>
        <w:r w:rsidRPr="00514841">
          <w:rPr>
            <w:rStyle w:val="a7"/>
            <w:rFonts w:ascii="Times New Roman" w:hAnsi="Times New Roman"/>
            <w:b w:val="0"/>
          </w:rPr>
          <w:t>-</w:t>
        </w:r>
        <w:r w:rsidRPr="00514841">
          <w:rPr>
            <w:rStyle w:val="a7"/>
            <w:rFonts w:ascii="Times New Roman" w:hAnsi="Times New Roman"/>
            <w:b w:val="0"/>
            <w:lang w:val="en-US"/>
          </w:rPr>
          <w:t>nsk</w:t>
        </w:r>
        <w:r w:rsidRPr="00514841">
          <w:rPr>
            <w:rStyle w:val="a7"/>
            <w:rFonts w:ascii="Times New Roman" w:hAnsi="Times New Roman"/>
            <w:b w:val="0"/>
          </w:rPr>
          <w:t>.</w:t>
        </w:r>
        <w:r w:rsidRPr="00514841">
          <w:rPr>
            <w:rStyle w:val="a7"/>
            <w:rFonts w:ascii="Times New Roman" w:hAnsi="Times New Roman"/>
            <w:b w:val="0"/>
            <w:lang w:val="en-US"/>
          </w:rPr>
          <w:t>ru</w:t>
        </w:r>
      </w:hyperlink>
      <w:r w:rsidRPr="00514841">
        <w:rPr>
          <w:rFonts w:ascii="Times New Roman" w:hAnsi="Times New Roman"/>
          <w:b w:val="0"/>
        </w:rPr>
        <w:t xml:space="preserve"> (далее – сайт). </w:t>
      </w:r>
    </w:p>
    <w:p w:rsidR="000B0418" w:rsidRDefault="000B0418" w:rsidP="009819F0">
      <w:pPr>
        <w:tabs>
          <w:tab w:val="left" w:pos="-284"/>
          <w:tab w:val="left" w:pos="-142"/>
        </w:tabs>
        <w:suppressAutoHyphens w:val="0"/>
        <w:ind w:left="-284"/>
        <w:jc w:val="both"/>
        <w:rPr>
          <w:rFonts w:ascii="Times New Roman" w:hAnsi="Times New Roman"/>
          <w:color w:val="000000"/>
          <w:spacing w:val="-2"/>
        </w:rPr>
      </w:pPr>
      <w:r w:rsidRPr="002A6ECB">
        <w:rPr>
          <w:rFonts w:ascii="Times New Roman" w:hAnsi="Times New Roman"/>
          <w:b w:val="0"/>
        </w:rPr>
        <w:t>Игры интеллектуальных турниров 2022/2023 учебного года могут проходить в очном и заочном формате в зависимости от эпидемиологической ситуации</w:t>
      </w:r>
      <w:r>
        <w:rPr>
          <w:b w:val="0"/>
        </w:rPr>
        <w:t>.</w:t>
      </w:r>
    </w:p>
    <w:p w:rsidR="009819F0" w:rsidRDefault="009819F0" w:rsidP="009819F0">
      <w:pPr>
        <w:tabs>
          <w:tab w:val="left" w:pos="-284"/>
          <w:tab w:val="left" w:pos="-142"/>
        </w:tabs>
        <w:suppressAutoHyphens w:val="0"/>
        <w:ind w:left="-284"/>
        <w:jc w:val="both"/>
        <w:rPr>
          <w:rFonts w:ascii="Times New Roman" w:hAnsi="Times New Roman"/>
          <w:color w:val="000000"/>
          <w:spacing w:val="-2"/>
        </w:rPr>
      </w:pPr>
    </w:p>
    <w:p w:rsidR="009819F0" w:rsidRDefault="006C03A3" w:rsidP="009819F0">
      <w:pPr>
        <w:tabs>
          <w:tab w:val="left" w:pos="-284"/>
          <w:tab w:val="left" w:pos="-142"/>
        </w:tabs>
        <w:suppressAutoHyphens w:val="0"/>
        <w:ind w:left="-284"/>
        <w:jc w:val="both"/>
        <w:rPr>
          <w:rFonts w:ascii="Times New Roman" w:hAnsi="Times New Roman"/>
          <w:bCs/>
          <w:color w:val="000000"/>
        </w:rPr>
      </w:pPr>
      <w:r w:rsidRPr="009819F0">
        <w:rPr>
          <w:rFonts w:ascii="Times New Roman" w:hAnsi="Times New Roman"/>
          <w:bCs/>
          <w:color w:val="000000"/>
        </w:rPr>
        <w:t>Проведение городской программы «Интеллект».</w:t>
      </w:r>
    </w:p>
    <w:p w:rsidR="009819F0" w:rsidRDefault="00617520" w:rsidP="009819F0">
      <w:pPr>
        <w:tabs>
          <w:tab w:val="left" w:pos="-284"/>
          <w:tab w:val="left" w:pos="-142"/>
        </w:tabs>
        <w:suppressAutoHyphens w:val="0"/>
        <w:ind w:left="-284"/>
        <w:jc w:val="both"/>
        <w:rPr>
          <w:rFonts w:ascii="Times New Roman" w:hAnsi="Times New Roman"/>
          <w:bCs/>
          <w:color w:val="000000"/>
        </w:rPr>
      </w:pPr>
      <w:r w:rsidRPr="00632E2E">
        <w:rPr>
          <w:rFonts w:ascii="Times New Roman" w:hAnsi="Times New Roman"/>
          <w:bCs/>
          <w:color w:val="000000"/>
        </w:rPr>
        <w:t>Организационный этап:</w:t>
      </w:r>
    </w:p>
    <w:p w:rsidR="00751CD7" w:rsidRDefault="009819F0" w:rsidP="00751CD7">
      <w:pPr>
        <w:tabs>
          <w:tab w:val="left" w:pos="-284"/>
          <w:tab w:val="left" w:pos="-142"/>
        </w:tabs>
        <w:suppressAutoHyphens w:val="0"/>
        <w:ind w:left="-284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b w:val="0"/>
        </w:rPr>
        <w:t xml:space="preserve">Оформление заявок. </w:t>
      </w:r>
      <w:r w:rsidR="005312CA" w:rsidRPr="00514841">
        <w:rPr>
          <w:rFonts w:ascii="Times New Roman" w:hAnsi="Times New Roman"/>
          <w:b w:val="0"/>
        </w:rPr>
        <w:t xml:space="preserve">Заявки на участие в турнирах </w:t>
      </w:r>
      <w:r w:rsidR="005312CA" w:rsidRPr="00514841">
        <w:rPr>
          <w:rFonts w:ascii="Times New Roman" w:hAnsi="Times New Roman"/>
          <w:b w:val="0"/>
          <w:lang w:eastAsia="ru-RU"/>
        </w:rPr>
        <w:t xml:space="preserve">Программы (приложение) </w:t>
      </w:r>
      <w:r w:rsidR="005312CA" w:rsidRPr="00514841">
        <w:rPr>
          <w:rFonts w:ascii="Times New Roman" w:hAnsi="Times New Roman"/>
          <w:b w:val="0"/>
        </w:rPr>
        <w:t xml:space="preserve">необходимо предоставить на электронную почту: </w:t>
      </w:r>
      <w:hyperlink r:id="rId9" w:history="1">
        <w:r w:rsidR="00550416" w:rsidRPr="00B538E1">
          <w:rPr>
            <w:rStyle w:val="a7"/>
            <w:b w:val="0"/>
            <w:lang w:val="en-US"/>
          </w:rPr>
          <w:t>junior</w:t>
        </w:r>
        <w:r w:rsidR="00550416" w:rsidRPr="00B538E1">
          <w:rPr>
            <w:rStyle w:val="a7"/>
            <w:b w:val="0"/>
          </w:rPr>
          <w:t>-</w:t>
        </w:r>
        <w:r w:rsidR="00550416" w:rsidRPr="00B538E1">
          <w:rPr>
            <w:rStyle w:val="a7"/>
            <w:b w:val="0"/>
            <w:lang w:val="en-US"/>
          </w:rPr>
          <w:t>nsk</w:t>
        </w:r>
        <w:r w:rsidR="00550416" w:rsidRPr="00B538E1">
          <w:rPr>
            <w:rStyle w:val="a7"/>
            <w:b w:val="0"/>
          </w:rPr>
          <w:t>@</w:t>
        </w:r>
        <w:r w:rsidR="00550416" w:rsidRPr="00B538E1">
          <w:rPr>
            <w:rStyle w:val="a7"/>
            <w:b w:val="0"/>
            <w:lang w:val="en-US"/>
          </w:rPr>
          <w:t>yandex</w:t>
        </w:r>
        <w:r w:rsidR="00550416" w:rsidRPr="00B538E1">
          <w:rPr>
            <w:rStyle w:val="a7"/>
            <w:b w:val="0"/>
          </w:rPr>
          <w:t>.</w:t>
        </w:r>
        <w:r w:rsidR="00550416" w:rsidRPr="00B538E1">
          <w:rPr>
            <w:rStyle w:val="a7"/>
            <w:b w:val="0"/>
            <w:lang w:val="en-US"/>
          </w:rPr>
          <w:t>ru</w:t>
        </w:r>
      </w:hyperlink>
      <w:r w:rsidR="00550416">
        <w:rPr>
          <w:b w:val="0"/>
        </w:rPr>
        <w:t xml:space="preserve"> до 10 октября 2022 года.</w:t>
      </w:r>
      <w:r w:rsidR="005312CA" w:rsidRPr="00514841">
        <w:rPr>
          <w:rFonts w:ascii="Times New Roman" w:hAnsi="Times New Roman"/>
          <w:b w:val="0"/>
        </w:rPr>
        <w:t xml:space="preserve"> Команды, не подавшие заявку, к участию в турнире не допускаются.</w:t>
      </w:r>
    </w:p>
    <w:p w:rsidR="00751CD7" w:rsidRDefault="001D4758" w:rsidP="00751CD7">
      <w:pPr>
        <w:tabs>
          <w:tab w:val="left" w:pos="-284"/>
          <w:tab w:val="left" w:pos="-142"/>
        </w:tabs>
        <w:suppressAutoHyphens w:val="0"/>
        <w:ind w:left="-284"/>
        <w:jc w:val="both"/>
        <w:rPr>
          <w:rFonts w:ascii="Times New Roman" w:hAnsi="Times New Roman"/>
          <w:bCs/>
          <w:color w:val="000000"/>
        </w:rPr>
      </w:pPr>
      <w:r w:rsidRPr="00751CD7">
        <w:rPr>
          <w:rFonts w:ascii="Times New Roman" w:hAnsi="Times New Roman"/>
          <w:bCs/>
          <w:color w:val="000000"/>
        </w:rPr>
        <w:t>Основной этап:</w:t>
      </w:r>
    </w:p>
    <w:p w:rsidR="006727DD" w:rsidRPr="00751CD7" w:rsidRDefault="00B343BC" w:rsidP="00751CD7">
      <w:pPr>
        <w:tabs>
          <w:tab w:val="left" w:pos="-284"/>
          <w:tab w:val="left" w:pos="-142"/>
        </w:tabs>
        <w:suppressAutoHyphens w:val="0"/>
        <w:ind w:left="-284"/>
        <w:jc w:val="both"/>
        <w:rPr>
          <w:rFonts w:ascii="Times New Roman" w:hAnsi="Times New Roman"/>
          <w:color w:val="000000"/>
          <w:spacing w:val="-2"/>
        </w:rPr>
      </w:pPr>
      <w:r w:rsidRPr="007E0ABD">
        <w:rPr>
          <w:rFonts w:ascii="Times New Roman" w:hAnsi="Times New Roman"/>
          <w:b w:val="0"/>
        </w:rPr>
        <w:t xml:space="preserve">Программа состоит из четырех туров для участников турниров «Хочу всё знать» и «Хрустальная сова» и пяти туров для участников турнира </w:t>
      </w:r>
      <w:r w:rsidRPr="007E0ABD">
        <w:rPr>
          <w:rFonts w:ascii="Times New Roman" w:hAnsi="Times New Roman"/>
          <w:b w:val="0"/>
        </w:rPr>
        <w:lastRenderedPageBreak/>
        <w:t xml:space="preserve">«Приоткрывая тайну». </w:t>
      </w:r>
      <w:r w:rsidR="002A6ECB" w:rsidRPr="002A6ECB">
        <w:rPr>
          <w:rFonts w:ascii="Times New Roman" w:hAnsi="Times New Roman"/>
          <w:i/>
        </w:rPr>
        <w:t>Интеллектуально - творческий турнир «Хочу всё знать» (1 – 4-е классы):</w:t>
      </w:r>
    </w:p>
    <w:p w:rsidR="006727DD" w:rsidRDefault="002A6ECB" w:rsidP="00BB68E8">
      <w:pPr>
        <w:pStyle w:val="II"/>
        <w:tabs>
          <w:tab w:val="clear" w:pos="880"/>
          <w:tab w:val="left" w:pos="-142"/>
          <w:tab w:val="left" w:pos="709"/>
        </w:tabs>
        <w:spacing w:line="240" w:lineRule="auto"/>
        <w:ind w:hanging="284"/>
        <w:jc w:val="both"/>
        <w:rPr>
          <w:b w:val="0"/>
          <w:sz w:val="28"/>
          <w:szCs w:val="28"/>
          <w:bdr w:val="none" w:sz="0" w:space="0" w:color="auto" w:frame="1"/>
        </w:rPr>
      </w:pPr>
      <w:r w:rsidRPr="002A6ECB">
        <w:rPr>
          <w:rFonts w:eastAsia="Calibri"/>
          <w:b w:val="0"/>
          <w:sz w:val="28"/>
          <w:szCs w:val="28"/>
        </w:rPr>
        <w:t xml:space="preserve">Даты, темы игр, литература по темам, творческие задания и </w:t>
      </w:r>
      <w:r w:rsidRPr="002A6ECB">
        <w:rPr>
          <w:b w:val="0"/>
          <w:sz w:val="28"/>
          <w:szCs w:val="28"/>
          <w:bdr w:val="none" w:sz="0" w:space="0" w:color="auto" w:frame="1"/>
        </w:rPr>
        <w:t>результаты игр будут опубликованы на сайте ДТД УМ «Юниор» в</w:t>
      </w:r>
      <w:r w:rsidR="00BB68E8">
        <w:rPr>
          <w:b w:val="0"/>
          <w:sz w:val="28"/>
          <w:szCs w:val="28"/>
          <w:bdr w:val="none" w:sz="0" w:space="0" w:color="auto" w:frame="1"/>
        </w:rPr>
        <w:t xml:space="preserve"> разделе: «Подразделения», направление работы: научное творчество и интеллектуальное проектирование</w:t>
      </w:r>
      <w:r w:rsidRPr="002A6ECB">
        <w:rPr>
          <w:b w:val="0"/>
          <w:sz w:val="28"/>
          <w:szCs w:val="28"/>
          <w:bdr w:val="none" w:sz="0" w:space="0" w:color="auto" w:frame="1"/>
        </w:rPr>
        <w:t xml:space="preserve">, турнир «Хочу всё знать».                                                     </w:t>
      </w:r>
    </w:p>
    <w:p w:rsidR="00660C13" w:rsidRDefault="002A6ECB" w:rsidP="00660C13">
      <w:pPr>
        <w:pStyle w:val="II"/>
        <w:tabs>
          <w:tab w:val="clear" w:pos="0"/>
          <w:tab w:val="clear" w:pos="880"/>
          <w:tab w:val="left" w:pos="-284"/>
          <w:tab w:val="left" w:pos="-142"/>
          <w:tab w:val="left" w:pos="709"/>
        </w:tabs>
        <w:spacing w:line="240" w:lineRule="auto"/>
        <w:ind w:left="-284"/>
        <w:jc w:val="left"/>
        <w:rPr>
          <w:b w:val="0"/>
          <w:sz w:val="28"/>
          <w:szCs w:val="28"/>
          <w:bdr w:val="none" w:sz="0" w:space="0" w:color="auto" w:frame="1"/>
        </w:rPr>
      </w:pPr>
      <w:r w:rsidRPr="002A6ECB">
        <w:rPr>
          <w:b w:val="0"/>
          <w:sz w:val="28"/>
          <w:szCs w:val="28"/>
          <w:bdr w:val="none" w:sz="0" w:space="0" w:color="auto" w:frame="1"/>
        </w:rPr>
        <w:t xml:space="preserve">Темы интеллектуально – творческого </w:t>
      </w:r>
      <w:r w:rsidR="00660C13">
        <w:rPr>
          <w:b w:val="0"/>
          <w:sz w:val="28"/>
          <w:szCs w:val="28"/>
          <w:bdr w:val="none" w:sz="0" w:space="0" w:color="auto" w:frame="1"/>
        </w:rPr>
        <w:t>турнира «Хочу всё знать»:</w:t>
      </w:r>
    </w:p>
    <w:p w:rsidR="00660C13" w:rsidRDefault="002A6ECB" w:rsidP="00660C13">
      <w:pPr>
        <w:pStyle w:val="II"/>
        <w:tabs>
          <w:tab w:val="clear" w:pos="0"/>
          <w:tab w:val="clear" w:pos="880"/>
          <w:tab w:val="left" w:pos="-284"/>
          <w:tab w:val="left" w:pos="-142"/>
          <w:tab w:val="left" w:pos="709"/>
        </w:tabs>
        <w:spacing w:line="240" w:lineRule="auto"/>
        <w:ind w:left="-284"/>
        <w:jc w:val="left"/>
        <w:rPr>
          <w:b w:val="0"/>
          <w:bCs w:val="0"/>
          <w:sz w:val="28"/>
          <w:szCs w:val="28"/>
          <w:bdr w:val="none" w:sz="0" w:space="0" w:color="auto" w:frame="1"/>
        </w:rPr>
      </w:pPr>
      <w:r w:rsidRPr="002A6ECB">
        <w:rPr>
          <w:b w:val="0"/>
          <w:sz w:val="28"/>
          <w:szCs w:val="28"/>
          <w:bdr w:val="none" w:sz="0" w:space="0" w:color="auto" w:frame="1"/>
        </w:rPr>
        <w:t xml:space="preserve"> - «Цветы – улыбка природы» — про ярких представителей мира цветов </w:t>
      </w:r>
      <w:r w:rsidRPr="002A6ECB">
        <w:rPr>
          <w:b w:val="0"/>
          <w:bCs w:val="0"/>
          <w:sz w:val="28"/>
          <w:szCs w:val="28"/>
          <w:bdr w:val="none" w:sz="0" w:space="0" w:color="auto" w:frame="1"/>
        </w:rPr>
        <w:t>(</w:t>
      </w:r>
      <w:r w:rsidR="00D12701">
        <w:rPr>
          <w:b w:val="0"/>
          <w:bCs w:val="0"/>
          <w:sz w:val="28"/>
          <w:szCs w:val="28"/>
          <w:bdr w:val="none" w:sz="0" w:space="0" w:color="auto" w:frame="1"/>
        </w:rPr>
        <w:t xml:space="preserve">ноябрь </w:t>
      </w:r>
      <w:r w:rsidRPr="002A6ECB">
        <w:rPr>
          <w:b w:val="0"/>
          <w:bCs w:val="0"/>
          <w:sz w:val="28"/>
          <w:szCs w:val="28"/>
          <w:bdr w:val="none" w:sz="0" w:space="0" w:color="auto" w:frame="1"/>
        </w:rPr>
        <w:t>2022 год</w:t>
      </w:r>
      <w:r w:rsidR="00C80AF2">
        <w:rPr>
          <w:b w:val="0"/>
          <w:bCs w:val="0"/>
          <w:sz w:val="28"/>
          <w:szCs w:val="28"/>
          <w:bdr w:val="none" w:sz="0" w:space="0" w:color="auto" w:frame="1"/>
        </w:rPr>
        <w:t>а</w:t>
      </w:r>
      <w:r w:rsidRPr="002A6ECB">
        <w:rPr>
          <w:b w:val="0"/>
          <w:bCs w:val="0"/>
          <w:sz w:val="28"/>
          <w:szCs w:val="28"/>
          <w:bdr w:val="none" w:sz="0" w:space="0" w:color="auto" w:frame="1"/>
        </w:rPr>
        <w:t>);</w:t>
      </w:r>
    </w:p>
    <w:p w:rsidR="00660C13" w:rsidRDefault="002A6ECB" w:rsidP="00BB68E8">
      <w:pPr>
        <w:pStyle w:val="II"/>
        <w:tabs>
          <w:tab w:val="clear" w:pos="0"/>
          <w:tab w:val="clear" w:pos="880"/>
          <w:tab w:val="left" w:pos="-284"/>
          <w:tab w:val="left" w:pos="-142"/>
          <w:tab w:val="left" w:pos="709"/>
        </w:tabs>
        <w:spacing w:line="240" w:lineRule="auto"/>
        <w:ind w:left="-284"/>
        <w:jc w:val="both"/>
        <w:rPr>
          <w:b w:val="0"/>
          <w:bCs w:val="0"/>
          <w:sz w:val="28"/>
          <w:szCs w:val="28"/>
          <w:bdr w:val="none" w:sz="0" w:space="0" w:color="auto" w:frame="1"/>
          <w:lang w:eastAsia="ru-RU"/>
        </w:rPr>
      </w:pPr>
      <w:r w:rsidRPr="002A6ECB">
        <w:rPr>
          <w:b w:val="0"/>
          <w:sz w:val="28"/>
          <w:szCs w:val="28"/>
          <w:bdr w:val="none" w:sz="0" w:space="0" w:color="auto" w:frame="1"/>
          <w:lang w:eastAsia="ru-RU"/>
        </w:rPr>
        <w:t xml:space="preserve">- «Их птицами зовут» — про разнообразный мир птиц </w:t>
      </w:r>
      <w:r w:rsidRPr="002A6ECB">
        <w:rPr>
          <w:b w:val="0"/>
          <w:bCs w:val="0"/>
          <w:sz w:val="28"/>
          <w:szCs w:val="28"/>
          <w:bdr w:val="none" w:sz="0" w:space="0" w:color="auto" w:frame="1"/>
          <w:lang w:eastAsia="ru-RU"/>
        </w:rPr>
        <w:t>(</w:t>
      </w:r>
      <w:r w:rsidR="00D12701">
        <w:rPr>
          <w:b w:val="0"/>
          <w:bCs w:val="0"/>
          <w:sz w:val="28"/>
          <w:szCs w:val="28"/>
          <w:bdr w:val="none" w:sz="0" w:space="0" w:color="auto" w:frame="1"/>
          <w:lang w:eastAsia="ru-RU"/>
        </w:rPr>
        <w:t xml:space="preserve">декабрь </w:t>
      </w:r>
      <w:r w:rsidRPr="002A6ECB">
        <w:rPr>
          <w:b w:val="0"/>
          <w:bCs w:val="0"/>
          <w:sz w:val="28"/>
          <w:szCs w:val="28"/>
          <w:bdr w:val="none" w:sz="0" w:space="0" w:color="auto" w:frame="1"/>
          <w:lang w:eastAsia="ru-RU"/>
        </w:rPr>
        <w:t>2022 год</w:t>
      </w:r>
      <w:r w:rsidR="00C80AF2">
        <w:rPr>
          <w:b w:val="0"/>
          <w:bCs w:val="0"/>
          <w:sz w:val="28"/>
          <w:szCs w:val="28"/>
          <w:bdr w:val="none" w:sz="0" w:space="0" w:color="auto" w:frame="1"/>
          <w:lang w:eastAsia="ru-RU"/>
        </w:rPr>
        <w:t>а</w:t>
      </w:r>
      <w:r w:rsidRPr="002A6ECB">
        <w:rPr>
          <w:b w:val="0"/>
          <w:bCs w:val="0"/>
          <w:sz w:val="28"/>
          <w:szCs w:val="28"/>
          <w:bdr w:val="none" w:sz="0" w:space="0" w:color="auto" w:frame="1"/>
          <w:lang w:eastAsia="ru-RU"/>
        </w:rPr>
        <w:t>);</w:t>
      </w:r>
    </w:p>
    <w:p w:rsidR="00660C13" w:rsidRDefault="002A6ECB" w:rsidP="00BB68E8">
      <w:pPr>
        <w:pStyle w:val="II"/>
        <w:tabs>
          <w:tab w:val="clear" w:pos="0"/>
          <w:tab w:val="clear" w:pos="880"/>
          <w:tab w:val="left" w:pos="-284"/>
          <w:tab w:val="left" w:pos="-142"/>
          <w:tab w:val="left" w:pos="709"/>
        </w:tabs>
        <w:spacing w:line="240" w:lineRule="auto"/>
        <w:ind w:left="-284"/>
        <w:jc w:val="both"/>
        <w:rPr>
          <w:b w:val="0"/>
          <w:bCs w:val="0"/>
          <w:sz w:val="28"/>
          <w:szCs w:val="28"/>
          <w:bdr w:val="none" w:sz="0" w:space="0" w:color="auto" w:frame="1"/>
          <w:lang w:eastAsia="ru-RU"/>
        </w:rPr>
      </w:pPr>
      <w:r w:rsidRPr="002A6ECB">
        <w:rPr>
          <w:b w:val="0"/>
          <w:sz w:val="28"/>
          <w:szCs w:val="28"/>
          <w:bdr w:val="none" w:sz="0" w:space="0" w:color="auto" w:frame="1"/>
          <w:lang w:eastAsia="ru-RU"/>
        </w:rPr>
        <w:t xml:space="preserve"> - «Друзья детства» — к юбилейным датам Маршака, Михалкова, Остера, Успенского</w:t>
      </w:r>
      <w:r w:rsidR="00AD0C01">
        <w:rPr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A6ECB">
        <w:rPr>
          <w:b w:val="0"/>
          <w:bCs w:val="0"/>
          <w:sz w:val="28"/>
          <w:szCs w:val="28"/>
          <w:bdr w:val="none" w:sz="0" w:space="0" w:color="auto" w:frame="1"/>
          <w:lang w:eastAsia="ru-RU"/>
        </w:rPr>
        <w:t>(</w:t>
      </w:r>
      <w:r w:rsidR="00D12701">
        <w:rPr>
          <w:b w:val="0"/>
          <w:bCs w:val="0"/>
          <w:sz w:val="28"/>
          <w:szCs w:val="28"/>
          <w:bdr w:val="none" w:sz="0" w:space="0" w:color="auto" w:frame="1"/>
          <w:lang w:eastAsia="ru-RU"/>
        </w:rPr>
        <w:t xml:space="preserve">февраль </w:t>
      </w:r>
      <w:r w:rsidRPr="002A6ECB">
        <w:rPr>
          <w:b w:val="0"/>
          <w:bCs w:val="0"/>
          <w:sz w:val="28"/>
          <w:szCs w:val="28"/>
          <w:bdr w:val="none" w:sz="0" w:space="0" w:color="auto" w:frame="1"/>
          <w:lang w:eastAsia="ru-RU"/>
        </w:rPr>
        <w:t>2023 год</w:t>
      </w:r>
      <w:r w:rsidR="00C80AF2">
        <w:rPr>
          <w:b w:val="0"/>
          <w:bCs w:val="0"/>
          <w:sz w:val="28"/>
          <w:szCs w:val="28"/>
          <w:bdr w:val="none" w:sz="0" w:space="0" w:color="auto" w:frame="1"/>
          <w:lang w:eastAsia="ru-RU"/>
        </w:rPr>
        <w:t>а</w:t>
      </w:r>
      <w:r w:rsidRPr="002A6ECB">
        <w:rPr>
          <w:b w:val="0"/>
          <w:bCs w:val="0"/>
          <w:sz w:val="28"/>
          <w:szCs w:val="28"/>
          <w:bdr w:val="none" w:sz="0" w:space="0" w:color="auto" w:frame="1"/>
          <w:lang w:eastAsia="ru-RU"/>
        </w:rPr>
        <w:t>);</w:t>
      </w:r>
    </w:p>
    <w:p w:rsidR="00B17D8D" w:rsidRDefault="002A6ECB" w:rsidP="00745A6D">
      <w:pPr>
        <w:pStyle w:val="II"/>
        <w:tabs>
          <w:tab w:val="clear" w:pos="0"/>
          <w:tab w:val="clear" w:pos="880"/>
          <w:tab w:val="left" w:pos="-284"/>
          <w:tab w:val="left" w:pos="-142"/>
          <w:tab w:val="left" w:pos="709"/>
        </w:tabs>
        <w:spacing w:line="240" w:lineRule="auto"/>
        <w:ind w:left="-284"/>
        <w:jc w:val="both"/>
        <w:rPr>
          <w:b w:val="0"/>
          <w:bCs w:val="0"/>
          <w:sz w:val="28"/>
          <w:szCs w:val="28"/>
          <w:bdr w:val="none" w:sz="0" w:space="0" w:color="auto" w:frame="1"/>
          <w:lang w:eastAsia="ru-RU"/>
        </w:rPr>
      </w:pPr>
      <w:r w:rsidRPr="002A6ECB">
        <w:rPr>
          <w:b w:val="0"/>
          <w:sz w:val="28"/>
          <w:szCs w:val="28"/>
          <w:bdr w:val="none" w:sz="0" w:space="0" w:color="auto" w:frame="1"/>
          <w:lang w:eastAsia="ru-RU"/>
        </w:rPr>
        <w:t xml:space="preserve"> - «Юбилейные даты Победы» — о знаменательных и юбилейных событиях Великой Отечественной войны </w:t>
      </w:r>
      <w:r w:rsidRPr="002A6ECB">
        <w:rPr>
          <w:b w:val="0"/>
          <w:bCs w:val="0"/>
          <w:sz w:val="28"/>
          <w:szCs w:val="28"/>
          <w:bdr w:val="none" w:sz="0" w:space="0" w:color="auto" w:frame="1"/>
          <w:lang w:eastAsia="ru-RU"/>
        </w:rPr>
        <w:t>(</w:t>
      </w:r>
      <w:r w:rsidR="00D12701">
        <w:rPr>
          <w:b w:val="0"/>
          <w:bCs w:val="0"/>
          <w:sz w:val="28"/>
          <w:szCs w:val="28"/>
          <w:bdr w:val="none" w:sz="0" w:space="0" w:color="auto" w:frame="1"/>
          <w:lang w:eastAsia="ru-RU"/>
        </w:rPr>
        <w:t xml:space="preserve">апрель </w:t>
      </w:r>
      <w:r w:rsidRPr="002A6ECB">
        <w:rPr>
          <w:b w:val="0"/>
          <w:bCs w:val="0"/>
          <w:sz w:val="28"/>
          <w:szCs w:val="28"/>
          <w:bdr w:val="none" w:sz="0" w:space="0" w:color="auto" w:frame="1"/>
          <w:lang w:eastAsia="ru-RU"/>
        </w:rPr>
        <w:t>2023 год</w:t>
      </w:r>
      <w:r w:rsidR="00C80AF2">
        <w:rPr>
          <w:b w:val="0"/>
          <w:bCs w:val="0"/>
          <w:sz w:val="28"/>
          <w:szCs w:val="28"/>
          <w:bdr w:val="none" w:sz="0" w:space="0" w:color="auto" w:frame="1"/>
          <w:lang w:eastAsia="ru-RU"/>
        </w:rPr>
        <w:t>а</w:t>
      </w:r>
      <w:r w:rsidRPr="002A6ECB">
        <w:rPr>
          <w:b w:val="0"/>
          <w:bCs w:val="0"/>
          <w:sz w:val="28"/>
          <w:szCs w:val="28"/>
          <w:bdr w:val="none" w:sz="0" w:space="0" w:color="auto" w:frame="1"/>
          <w:lang w:eastAsia="ru-RU"/>
        </w:rPr>
        <w:t>).</w:t>
      </w:r>
    </w:p>
    <w:p w:rsidR="00B17D8D" w:rsidRDefault="002A6ECB" w:rsidP="00B17D8D">
      <w:pPr>
        <w:pStyle w:val="II"/>
        <w:tabs>
          <w:tab w:val="clear" w:pos="0"/>
          <w:tab w:val="clear" w:pos="880"/>
          <w:tab w:val="left" w:pos="-284"/>
          <w:tab w:val="left" w:pos="-142"/>
          <w:tab w:val="left" w:pos="709"/>
        </w:tabs>
        <w:spacing w:line="240" w:lineRule="auto"/>
        <w:ind w:left="-284"/>
        <w:jc w:val="left"/>
        <w:rPr>
          <w:i/>
          <w:color w:val="auto"/>
          <w:sz w:val="28"/>
          <w:szCs w:val="28"/>
        </w:rPr>
      </w:pPr>
      <w:r w:rsidRPr="006727DD">
        <w:rPr>
          <w:i/>
          <w:color w:val="auto"/>
          <w:sz w:val="28"/>
          <w:szCs w:val="28"/>
        </w:rPr>
        <w:t>Интеллектуальный турнир «Приоткрывая тайну» (5 – 8-е классы):</w:t>
      </w:r>
    </w:p>
    <w:p w:rsidR="00B17D8D" w:rsidRDefault="002A6ECB" w:rsidP="00BB68E8">
      <w:pPr>
        <w:pStyle w:val="II"/>
        <w:tabs>
          <w:tab w:val="clear" w:pos="0"/>
          <w:tab w:val="clear" w:pos="880"/>
          <w:tab w:val="left" w:pos="-284"/>
          <w:tab w:val="left" w:pos="-142"/>
          <w:tab w:val="left" w:pos="709"/>
        </w:tabs>
        <w:spacing w:line="240" w:lineRule="auto"/>
        <w:ind w:left="-284"/>
        <w:jc w:val="both"/>
        <w:rPr>
          <w:b w:val="0"/>
          <w:sz w:val="28"/>
          <w:szCs w:val="28"/>
          <w:bdr w:val="none" w:sz="0" w:space="0" w:color="auto" w:frame="1"/>
        </w:rPr>
      </w:pPr>
      <w:r w:rsidRPr="002A6ECB">
        <w:rPr>
          <w:rFonts w:eastAsia="Calibri"/>
          <w:b w:val="0"/>
          <w:sz w:val="28"/>
          <w:szCs w:val="28"/>
        </w:rPr>
        <w:t xml:space="preserve">Даты, темы игр, литература по темам, творческие задания и </w:t>
      </w:r>
      <w:r w:rsidRPr="002A6ECB">
        <w:rPr>
          <w:b w:val="0"/>
          <w:sz w:val="28"/>
          <w:szCs w:val="28"/>
          <w:bdr w:val="none" w:sz="0" w:space="0" w:color="auto" w:frame="1"/>
        </w:rPr>
        <w:t>результаты игр будут опубликованы на сайте ДТД УМ «Юниор» в</w:t>
      </w:r>
      <w:r w:rsidR="00D1049A">
        <w:rPr>
          <w:b w:val="0"/>
          <w:sz w:val="28"/>
          <w:szCs w:val="28"/>
          <w:bdr w:val="none" w:sz="0" w:space="0" w:color="auto" w:frame="1"/>
        </w:rPr>
        <w:t xml:space="preserve"> разделе: «Подразделения», направление работы: научное творчество и интеллектуальное проектирование</w:t>
      </w:r>
      <w:r w:rsidRPr="002A6ECB">
        <w:rPr>
          <w:b w:val="0"/>
          <w:sz w:val="28"/>
          <w:szCs w:val="28"/>
          <w:bdr w:val="none" w:sz="0" w:space="0" w:color="auto" w:frame="1"/>
        </w:rPr>
        <w:t xml:space="preserve">, турнир «Приоткрывая тайну».                                                     </w:t>
      </w:r>
    </w:p>
    <w:p w:rsidR="00B17D8D" w:rsidRDefault="002A6ECB" w:rsidP="00B17D8D">
      <w:pPr>
        <w:pStyle w:val="II"/>
        <w:tabs>
          <w:tab w:val="clear" w:pos="0"/>
          <w:tab w:val="clear" w:pos="880"/>
          <w:tab w:val="left" w:pos="-284"/>
          <w:tab w:val="left" w:pos="-142"/>
          <w:tab w:val="left" w:pos="709"/>
        </w:tabs>
        <w:spacing w:line="240" w:lineRule="auto"/>
        <w:ind w:left="-284"/>
        <w:jc w:val="left"/>
        <w:rPr>
          <w:b w:val="0"/>
          <w:sz w:val="28"/>
          <w:szCs w:val="28"/>
          <w:bdr w:val="none" w:sz="0" w:space="0" w:color="auto" w:frame="1"/>
        </w:rPr>
      </w:pPr>
      <w:r w:rsidRPr="002A6ECB">
        <w:rPr>
          <w:b w:val="0"/>
          <w:sz w:val="28"/>
          <w:szCs w:val="28"/>
          <w:bdr w:val="none" w:sz="0" w:space="0" w:color="auto" w:frame="1"/>
        </w:rPr>
        <w:t>Темы интеллектуального турнира «Приоткрывая тайну»:</w:t>
      </w:r>
    </w:p>
    <w:p w:rsidR="00B17D8D" w:rsidRDefault="002A6ECB" w:rsidP="00D164B7">
      <w:pPr>
        <w:pStyle w:val="II"/>
        <w:tabs>
          <w:tab w:val="clear" w:pos="0"/>
          <w:tab w:val="clear" w:pos="880"/>
          <w:tab w:val="left" w:pos="-284"/>
          <w:tab w:val="left" w:pos="-142"/>
          <w:tab w:val="left" w:pos="709"/>
        </w:tabs>
        <w:spacing w:line="240" w:lineRule="auto"/>
        <w:ind w:left="-284"/>
        <w:jc w:val="both"/>
        <w:rPr>
          <w:b w:val="0"/>
          <w:sz w:val="28"/>
          <w:szCs w:val="28"/>
          <w:bdr w:val="none" w:sz="0" w:space="0" w:color="auto" w:frame="1"/>
        </w:rPr>
      </w:pPr>
      <w:r w:rsidRPr="002A6ECB">
        <w:rPr>
          <w:b w:val="0"/>
          <w:sz w:val="28"/>
          <w:szCs w:val="28"/>
          <w:bdr w:val="none" w:sz="0" w:space="0" w:color="auto" w:frame="1"/>
        </w:rPr>
        <w:t xml:space="preserve">- </w:t>
      </w:r>
      <w:r w:rsidRPr="002A6ECB">
        <w:rPr>
          <w:rStyle w:val="a8"/>
          <w:sz w:val="28"/>
          <w:szCs w:val="28"/>
          <w:bdr w:val="none" w:sz="0" w:space="0" w:color="auto" w:frame="1"/>
          <w:shd w:val="clear" w:color="auto" w:fill="FFFFFF"/>
        </w:rPr>
        <w:t>«Вкусное открытие мира»</w:t>
      </w:r>
      <w:r w:rsidRPr="002A6ECB">
        <w:rPr>
          <w:b w:val="0"/>
          <w:sz w:val="28"/>
          <w:szCs w:val="28"/>
          <w:shd w:val="clear" w:color="auto" w:fill="FFFFFF"/>
        </w:rPr>
        <w:t> — игра о кулинарных традициях</w:t>
      </w:r>
      <w:r w:rsidRPr="002A6ECB">
        <w:rPr>
          <w:b w:val="0"/>
          <w:sz w:val="28"/>
          <w:szCs w:val="28"/>
          <w:bdr w:val="none" w:sz="0" w:space="0" w:color="auto" w:frame="1"/>
        </w:rPr>
        <w:t xml:space="preserve"> </w:t>
      </w:r>
      <w:r w:rsidRPr="002A6ECB">
        <w:rPr>
          <w:b w:val="0"/>
          <w:sz w:val="28"/>
          <w:szCs w:val="28"/>
          <w:shd w:val="clear" w:color="auto" w:fill="FFFFFF"/>
        </w:rPr>
        <w:t>(</w:t>
      </w:r>
      <w:r w:rsidR="00920F4B" w:rsidRPr="00577291">
        <w:rPr>
          <w:b w:val="0"/>
          <w:sz w:val="28"/>
          <w:szCs w:val="28"/>
          <w:shd w:val="clear" w:color="auto" w:fill="FFFFFF"/>
        </w:rPr>
        <w:t>октябрь</w:t>
      </w:r>
      <w:r w:rsidR="00920F4B">
        <w:rPr>
          <w:sz w:val="28"/>
          <w:szCs w:val="28"/>
          <w:shd w:val="clear" w:color="auto" w:fill="FFFFFF"/>
        </w:rPr>
        <w:t xml:space="preserve"> </w:t>
      </w:r>
      <w:r w:rsidRPr="002A6ECB">
        <w:rPr>
          <w:b w:val="0"/>
          <w:sz w:val="28"/>
          <w:szCs w:val="28"/>
          <w:shd w:val="clear" w:color="auto" w:fill="FFFFFF"/>
        </w:rPr>
        <w:t>2022 год</w:t>
      </w:r>
      <w:r w:rsidR="00920F4B" w:rsidRPr="00CE39D0">
        <w:rPr>
          <w:b w:val="0"/>
          <w:sz w:val="28"/>
          <w:szCs w:val="28"/>
          <w:shd w:val="clear" w:color="auto" w:fill="FFFFFF"/>
        </w:rPr>
        <w:t>а</w:t>
      </w:r>
      <w:r w:rsidRPr="002A6ECB">
        <w:rPr>
          <w:rStyle w:val="a8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2A6ECB">
        <w:rPr>
          <w:b w:val="0"/>
          <w:sz w:val="28"/>
          <w:szCs w:val="28"/>
          <w:bdr w:val="none" w:sz="0" w:space="0" w:color="auto" w:frame="1"/>
        </w:rPr>
        <w:t>;</w:t>
      </w:r>
    </w:p>
    <w:p w:rsidR="00B17D8D" w:rsidRDefault="002A6ECB" w:rsidP="00D164B7">
      <w:pPr>
        <w:pStyle w:val="II"/>
        <w:tabs>
          <w:tab w:val="clear" w:pos="0"/>
          <w:tab w:val="clear" w:pos="880"/>
          <w:tab w:val="left" w:pos="-284"/>
          <w:tab w:val="left" w:pos="-142"/>
          <w:tab w:val="left" w:pos="709"/>
        </w:tabs>
        <w:spacing w:line="240" w:lineRule="auto"/>
        <w:ind w:left="-284"/>
        <w:jc w:val="both"/>
        <w:rPr>
          <w:b w:val="0"/>
          <w:sz w:val="28"/>
          <w:szCs w:val="28"/>
          <w:shd w:val="clear" w:color="auto" w:fill="FFFFFF"/>
        </w:rPr>
      </w:pPr>
      <w:r w:rsidRPr="002A6ECB">
        <w:rPr>
          <w:b w:val="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2A6ECB">
        <w:rPr>
          <w:rStyle w:val="a8"/>
          <w:sz w:val="28"/>
          <w:szCs w:val="28"/>
          <w:bdr w:val="none" w:sz="0" w:space="0" w:color="auto" w:frame="1"/>
          <w:shd w:val="clear" w:color="auto" w:fill="FFFFFF"/>
        </w:rPr>
        <w:t>«Магия звука»</w:t>
      </w:r>
      <w:r w:rsidRPr="002A6ECB">
        <w:rPr>
          <w:b w:val="0"/>
          <w:sz w:val="28"/>
          <w:szCs w:val="28"/>
          <w:shd w:val="clear" w:color="auto" w:fill="FFFFFF"/>
        </w:rPr>
        <w:t> — игра о музыкальных инструментах (</w:t>
      </w:r>
      <w:r w:rsidR="00920F4B" w:rsidRPr="00B17D8D">
        <w:rPr>
          <w:b w:val="0"/>
          <w:sz w:val="28"/>
          <w:szCs w:val="28"/>
          <w:shd w:val="clear" w:color="auto" w:fill="FFFFFF"/>
        </w:rPr>
        <w:t xml:space="preserve">декабрь </w:t>
      </w:r>
      <w:r w:rsidRPr="00B17D8D">
        <w:rPr>
          <w:b w:val="0"/>
          <w:sz w:val="28"/>
          <w:szCs w:val="28"/>
          <w:shd w:val="clear" w:color="auto" w:fill="FFFFFF"/>
        </w:rPr>
        <w:t>2022 год</w:t>
      </w:r>
      <w:r w:rsidR="00920F4B" w:rsidRPr="00B17D8D">
        <w:rPr>
          <w:b w:val="0"/>
          <w:sz w:val="28"/>
          <w:szCs w:val="28"/>
          <w:shd w:val="clear" w:color="auto" w:fill="FFFFFF"/>
        </w:rPr>
        <w:t>а</w:t>
      </w:r>
      <w:r w:rsidRPr="002A6ECB">
        <w:rPr>
          <w:b w:val="0"/>
          <w:sz w:val="28"/>
          <w:szCs w:val="28"/>
          <w:shd w:val="clear" w:color="auto" w:fill="FFFFFF"/>
        </w:rPr>
        <w:t>);</w:t>
      </w:r>
    </w:p>
    <w:p w:rsidR="001E6E01" w:rsidRPr="00491433" w:rsidRDefault="002A6ECB" w:rsidP="00D164B7">
      <w:pPr>
        <w:pStyle w:val="II"/>
        <w:tabs>
          <w:tab w:val="clear" w:pos="0"/>
          <w:tab w:val="clear" w:pos="880"/>
          <w:tab w:val="left" w:pos="-284"/>
          <w:tab w:val="left" w:pos="-142"/>
          <w:tab w:val="left" w:pos="709"/>
        </w:tabs>
        <w:spacing w:line="240" w:lineRule="auto"/>
        <w:ind w:left="-284"/>
        <w:jc w:val="both"/>
        <w:rPr>
          <w:b w:val="0"/>
          <w:sz w:val="28"/>
          <w:szCs w:val="28"/>
          <w:shd w:val="clear" w:color="auto" w:fill="FFFFFF"/>
        </w:rPr>
      </w:pPr>
      <w:r w:rsidRPr="002A6ECB">
        <w:rPr>
          <w:b w:val="0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2A6ECB">
        <w:rPr>
          <w:rStyle w:val="a8"/>
          <w:sz w:val="28"/>
          <w:szCs w:val="28"/>
          <w:bdr w:val="none" w:sz="0" w:space="0" w:color="auto" w:frame="1"/>
          <w:shd w:val="clear" w:color="auto" w:fill="FFFFFF"/>
        </w:rPr>
        <w:t>«Расписание уроков»</w:t>
      </w:r>
      <w:r w:rsidRPr="002A6ECB">
        <w:rPr>
          <w:b w:val="0"/>
          <w:sz w:val="28"/>
          <w:szCs w:val="28"/>
          <w:shd w:val="clear" w:color="auto" w:fill="FFFFFF"/>
        </w:rPr>
        <w:t> — игра, в рамках Года педагога и наставника (</w:t>
      </w:r>
      <w:r w:rsidR="00920F4B" w:rsidRPr="00491433">
        <w:rPr>
          <w:b w:val="0"/>
          <w:sz w:val="28"/>
          <w:szCs w:val="28"/>
          <w:shd w:val="clear" w:color="auto" w:fill="FFFFFF"/>
        </w:rPr>
        <w:t xml:space="preserve">февраль </w:t>
      </w:r>
      <w:r w:rsidRPr="00491433">
        <w:rPr>
          <w:b w:val="0"/>
          <w:sz w:val="28"/>
          <w:szCs w:val="28"/>
          <w:shd w:val="clear" w:color="auto" w:fill="FFFFFF"/>
        </w:rPr>
        <w:t>2023 год</w:t>
      </w:r>
      <w:r w:rsidR="00920F4B" w:rsidRPr="00491433">
        <w:rPr>
          <w:b w:val="0"/>
          <w:sz w:val="28"/>
          <w:szCs w:val="28"/>
          <w:shd w:val="clear" w:color="auto" w:fill="FFFFFF"/>
        </w:rPr>
        <w:t>а</w:t>
      </w:r>
      <w:r w:rsidRPr="00491433">
        <w:rPr>
          <w:b w:val="0"/>
          <w:sz w:val="28"/>
          <w:szCs w:val="28"/>
          <w:shd w:val="clear" w:color="auto" w:fill="FFFFFF"/>
        </w:rPr>
        <w:t>)</w:t>
      </w:r>
      <w:r w:rsidR="001E6E01" w:rsidRPr="00491433">
        <w:rPr>
          <w:b w:val="0"/>
          <w:sz w:val="28"/>
          <w:szCs w:val="28"/>
          <w:shd w:val="clear" w:color="auto" w:fill="FFFFFF"/>
        </w:rPr>
        <w:t>;</w:t>
      </w:r>
    </w:p>
    <w:p w:rsidR="00F42BCC" w:rsidRDefault="002A6ECB" w:rsidP="00D164B7">
      <w:pPr>
        <w:pStyle w:val="II"/>
        <w:tabs>
          <w:tab w:val="clear" w:pos="0"/>
          <w:tab w:val="clear" w:pos="880"/>
          <w:tab w:val="left" w:pos="-284"/>
          <w:tab w:val="left" w:pos="-142"/>
          <w:tab w:val="left" w:pos="709"/>
        </w:tabs>
        <w:spacing w:line="240" w:lineRule="auto"/>
        <w:ind w:left="-284"/>
        <w:jc w:val="both"/>
        <w:rPr>
          <w:b w:val="0"/>
          <w:sz w:val="28"/>
          <w:szCs w:val="28"/>
        </w:rPr>
      </w:pPr>
      <w:r w:rsidRPr="002A6ECB">
        <w:rPr>
          <w:b w:val="0"/>
          <w:sz w:val="28"/>
          <w:szCs w:val="28"/>
          <w:shd w:val="clear" w:color="auto" w:fill="FFFFFF"/>
        </w:rPr>
        <w:t xml:space="preserve">В рамках городского интеллектуального турнира «Приоткрывая тайну» на завершающем этапе пройдёт </w:t>
      </w:r>
      <w:r w:rsidRPr="002A6ECB">
        <w:rPr>
          <w:b w:val="0"/>
          <w:sz w:val="28"/>
          <w:szCs w:val="28"/>
        </w:rPr>
        <w:t xml:space="preserve">Фестиваль «Проба ума» </w:t>
      </w:r>
      <w:r w:rsidRPr="001E6E01">
        <w:rPr>
          <w:b w:val="0"/>
          <w:sz w:val="28"/>
          <w:szCs w:val="28"/>
        </w:rPr>
        <w:t>(</w:t>
      </w:r>
      <w:r w:rsidR="00920F4B" w:rsidRPr="001E6E01">
        <w:rPr>
          <w:b w:val="0"/>
          <w:sz w:val="28"/>
          <w:szCs w:val="28"/>
        </w:rPr>
        <w:t xml:space="preserve">апрель </w:t>
      </w:r>
      <w:r w:rsidRPr="001E6E01">
        <w:rPr>
          <w:b w:val="0"/>
          <w:sz w:val="28"/>
          <w:szCs w:val="28"/>
        </w:rPr>
        <w:t>2023 год</w:t>
      </w:r>
      <w:r w:rsidR="00920F4B" w:rsidRPr="001E6E01">
        <w:rPr>
          <w:b w:val="0"/>
          <w:sz w:val="28"/>
          <w:szCs w:val="28"/>
        </w:rPr>
        <w:t>а</w:t>
      </w:r>
      <w:r w:rsidRPr="001E6E01">
        <w:rPr>
          <w:b w:val="0"/>
          <w:sz w:val="28"/>
          <w:szCs w:val="28"/>
        </w:rPr>
        <w:t>),</w:t>
      </w:r>
      <w:r w:rsidRPr="002A6ECB">
        <w:rPr>
          <w:b w:val="0"/>
          <w:sz w:val="28"/>
          <w:szCs w:val="28"/>
        </w:rPr>
        <w:t xml:space="preserve"> который включает:</w:t>
      </w:r>
    </w:p>
    <w:p w:rsidR="00F42BCC" w:rsidRDefault="002A6ECB" w:rsidP="00F42BCC">
      <w:pPr>
        <w:pStyle w:val="II"/>
        <w:tabs>
          <w:tab w:val="clear" w:pos="0"/>
          <w:tab w:val="clear" w:pos="880"/>
          <w:tab w:val="left" w:pos="-284"/>
          <w:tab w:val="left" w:pos="-142"/>
          <w:tab w:val="left" w:pos="709"/>
        </w:tabs>
        <w:spacing w:line="240" w:lineRule="auto"/>
        <w:ind w:left="-284"/>
        <w:jc w:val="left"/>
        <w:rPr>
          <w:b w:val="0"/>
          <w:sz w:val="28"/>
          <w:szCs w:val="28"/>
        </w:rPr>
      </w:pPr>
      <w:r w:rsidRPr="002A6ECB">
        <w:rPr>
          <w:b w:val="0"/>
          <w:sz w:val="28"/>
          <w:szCs w:val="28"/>
        </w:rPr>
        <w:t>1.</w:t>
      </w:r>
      <w:r w:rsidR="00437D5F">
        <w:rPr>
          <w:b w:val="0"/>
          <w:sz w:val="28"/>
          <w:szCs w:val="28"/>
        </w:rPr>
        <w:t xml:space="preserve"> </w:t>
      </w:r>
      <w:r w:rsidRPr="002A6ECB">
        <w:rPr>
          <w:b w:val="0"/>
          <w:sz w:val="28"/>
          <w:szCs w:val="28"/>
        </w:rPr>
        <w:t>«</w:t>
      </w:r>
      <w:r w:rsidRPr="002A6ECB">
        <w:rPr>
          <w:b w:val="0"/>
          <w:sz w:val="28"/>
          <w:szCs w:val="28"/>
          <w:lang w:val="en-US"/>
        </w:rPr>
        <w:t>IQ</w:t>
      </w:r>
      <w:r w:rsidRPr="002A6ECB">
        <w:rPr>
          <w:b w:val="0"/>
          <w:sz w:val="28"/>
          <w:szCs w:val="28"/>
        </w:rPr>
        <w:t xml:space="preserve"> многоборье» - игру на общую эрудицию; </w:t>
      </w:r>
    </w:p>
    <w:p w:rsidR="00F42BCC" w:rsidRDefault="00437D5F" w:rsidP="00F42BCC">
      <w:pPr>
        <w:pStyle w:val="II"/>
        <w:tabs>
          <w:tab w:val="clear" w:pos="0"/>
          <w:tab w:val="clear" w:pos="880"/>
          <w:tab w:val="left" w:pos="-284"/>
          <w:tab w:val="left" w:pos="-142"/>
          <w:tab w:val="left" w:pos="709"/>
        </w:tabs>
        <w:spacing w:line="240" w:lineRule="auto"/>
        <w:ind w:left="-28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2.Разработку авторских </w:t>
      </w:r>
      <w:r w:rsidR="002A6ECB" w:rsidRPr="002A6ECB">
        <w:rPr>
          <w:b w:val="0"/>
          <w:sz w:val="28"/>
          <w:szCs w:val="28"/>
        </w:rPr>
        <w:t>интеллектуальных игр;</w:t>
      </w:r>
    </w:p>
    <w:p w:rsidR="00F42BCC" w:rsidRDefault="002A6ECB" w:rsidP="00F42BCC">
      <w:pPr>
        <w:pStyle w:val="II"/>
        <w:tabs>
          <w:tab w:val="clear" w:pos="0"/>
          <w:tab w:val="clear" w:pos="880"/>
          <w:tab w:val="left" w:pos="-284"/>
          <w:tab w:val="left" w:pos="-142"/>
          <w:tab w:val="left" w:pos="709"/>
        </w:tabs>
        <w:spacing w:line="240" w:lineRule="auto"/>
        <w:ind w:left="-284"/>
        <w:jc w:val="left"/>
        <w:rPr>
          <w:b w:val="0"/>
          <w:sz w:val="28"/>
          <w:szCs w:val="28"/>
        </w:rPr>
      </w:pPr>
      <w:r w:rsidRPr="002A6ECB">
        <w:rPr>
          <w:b w:val="0"/>
          <w:sz w:val="28"/>
          <w:szCs w:val="28"/>
        </w:rPr>
        <w:t xml:space="preserve">3.Презентацию авторских интеллектуальных игр; </w:t>
      </w:r>
    </w:p>
    <w:p w:rsidR="00F42BCC" w:rsidRDefault="002A6ECB" w:rsidP="00F42BCC">
      <w:pPr>
        <w:pStyle w:val="II"/>
        <w:tabs>
          <w:tab w:val="clear" w:pos="0"/>
          <w:tab w:val="clear" w:pos="880"/>
          <w:tab w:val="left" w:pos="-284"/>
          <w:tab w:val="left" w:pos="-142"/>
          <w:tab w:val="left" w:pos="709"/>
        </w:tabs>
        <w:spacing w:line="240" w:lineRule="auto"/>
        <w:ind w:left="-284"/>
        <w:jc w:val="left"/>
        <w:rPr>
          <w:b w:val="0"/>
        </w:rPr>
      </w:pPr>
      <w:r w:rsidRPr="002A6ECB">
        <w:rPr>
          <w:b w:val="0"/>
          <w:sz w:val="28"/>
          <w:szCs w:val="28"/>
        </w:rPr>
        <w:t>4.Эссе на тему «Почему я играю в интеллектуальные игры»</w:t>
      </w:r>
      <w:r w:rsidR="0099736A">
        <w:rPr>
          <w:b w:val="0"/>
        </w:rPr>
        <w:t>.</w:t>
      </w:r>
    </w:p>
    <w:p w:rsidR="00F42BCC" w:rsidRDefault="002A6ECB" w:rsidP="00F42BCC">
      <w:pPr>
        <w:pStyle w:val="II"/>
        <w:tabs>
          <w:tab w:val="clear" w:pos="0"/>
          <w:tab w:val="clear" w:pos="880"/>
          <w:tab w:val="left" w:pos="-284"/>
          <w:tab w:val="left" w:pos="-142"/>
          <w:tab w:val="left" w:pos="709"/>
        </w:tabs>
        <w:spacing w:line="240" w:lineRule="auto"/>
        <w:ind w:left="-284"/>
        <w:jc w:val="left"/>
        <w:rPr>
          <w:i/>
          <w:color w:val="auto"/>
          <w:sz w:val="28"/>
          <w:szCs w:val="28"/>
        </w:rPr>
      </w:pPr>
      <w:r w:rsidRPr="002A6ECB">
        <w:rPr>
          <w:b w:val="0"/>
          <w:bCs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E5E8F">
        <w:rPr>
          <w:i/>
          <w:color w:val="auto"/>
          <w:sz w:val="28"/>
          <w:szCs w:val="28"/>
        </w:rPr>
        <w:t>Интеллектуальный турнир «Хрустальная сова» (9 – 11-е классы):</w:t>
      </w:r>
    </w:p>
    <w:p w:rsidR="00632E2E" w:rsidRPr="00381022" w:rsidRDefault="002A6ECB" w:rsidP="00381022">
      <w:pPr>
        <w:pStyle w:val="II"/>
        <w:tabs>
          <w:tab w:val="clear" w:pos="0"/>
          <w:tab w:val="clear" w:pos="880"/>
          <w:tab w:val="left" w:pos="-284"/>
          <w:tab w:val="left" w:pos="-142"/>
          <w:tab w:val="left" w:pos="709"/>
        </w:tabs>
        <w:spacing w:line="240" w:lineRule="auto"/>
        <w:ind w:left="-284"/>
        <w:jc w:val="left"/>
        <w:rPr>
          <w:color w:val="auto"/>
          <w:sz w:val="28"/>
          <w:szCs w:val="28"/>
        </w:rPr>
      </w:pPr>
      <w:r w:rsidRPr="002A6ECB">
        <w:rPr>
          <w:rFonts w:eastAsia="Calibri"/>
          <w:b w:val="0"/>
          <w:sz w:val="28"/>
          <w:szCs w:val="28"/>
        </w:rPr>
        <w:t>Литература по темам игр, даты проведения, творческие задания и результаты будут размещены на сайте</w:t>
      </w:r>
      <w:r w:rsidRPr="002A6ECB">
        <w:rPr>
          <w:b w:val="0"/>
          <w:sz w:val="28"/>
          <w:szCs w:val="28"/>
          <w:bdr w:val="none" w:sz="0" w:space="0" w:color="auto" w:frame="1"/>
        </w:rPr>
        <w:t xml:space="preserve"> в</w:t>
      </w:r>
      <w:r w:rsidR="001D7CDC">
        <w:rPr>
          <w:b w:val="0"/>
          <w:sz w:val="28"/>
          <w:szCs w:val="28"/>
          <w:bdr w:val="none" w:sz="0" w:space="0" w:color="auto" w:frame="1"/>
        </w:rPr>
        <w:t xml:space="preserve"> разделе: «Подразделения», направление</w:t>
      </w:r>
      <w:r w:rsidRPr="002A6ECB">
        <w:rPr>
          <w:b w:val="0"/>
          <w:sz w:val="28"/>
          <w:szCs w:val="28"/>
          <w:bdr w:val="none" w:sz="0" w:space="0" w:color="auto" w:frame="1"/>
        </w:rPr>
        <w:t xml:space="preserve"> научного творчества и интеллектуального проектирования, турнир «Хрустальная сова».                                                     </w:t>
      </w:r>
    </w:p>
    <w:p w:rsidR="00381022" w:rsidRDefault="00632E2E" w:rsidP="00381022">
      <w:pPr>
        <w:pStyle w:val="a4"/>
        <w:keepNext/>
        <w:keepLines/>
        <w:tabs>
          <w:tab w:val="left" w:pos="-284"/>
          <w:tab w:val="left" w:pos="567"/>
        </w:tabs>
        <w:autoSpaceDE w:val="0"/>
        <w:spacing w:after="0" w:line="240" w:lineRule="auto"/>
        <w:ind w:left="-284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2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Заключительный этап:</w:t>
      </w:r>
    </w:p>
    <w:p w:rsidR="00632E2E" w:rsidRDefault="00B427F5" w:rsidP="00437D5F">
      <w:pPr>
        <w:pStyle w:val="a4"/>
        <w:keepNext/>
        <w:keepLines/>
        <w:tabs>
          <w:tab w:val="left" w:pos="-284"/>
          <w:tab w:val="left" w:pos="567"/>
        </w:tabs>
        <w:autoSpaceDE w:val="0"/>
        <w:spacing w:after="0" w:line="240" w:lineRule="auto"/>
        <w:ind w:left="-28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турниров проходит по всем возрастам, а также двум номинациям 5-6-х классов и 7-8-х классов в турнире «Приоткрывая тайну». Итоговый балл команды соответствует сумме баллов, набранных командой во всех состоявшихся играх каждой возрастной категории. Команда с наибольшим итоговым баллом объявляется победителем турнира. Остальные призовые места распределяются в соответствии с набранными командами итоговыми баллами. При равенстве показателей учитывается рейтинг команд.</w:t>
      </w:r>
    </w:p>
    <w:p w:rsidR="00437D5F" w:rsidRPr="00437D5F" w:rsidRDefault="00437D5F" w:rsidP="00437D5F">
      <w:pPr>
        <w:keepNext/>
        <w:keepLines/>
        <w:tabs>
          <w:tab w:val="left" w:pos="-284"/>
          <w:tab w:val="left" w:pos="567"/>
        </w:tabs>
        <w:autoSpaceDE w:val="0"/>
        <w:jc w:val="both"/>
        <w:textAlignment w:val="center"/>
        <w:rPr>
          <w:rFonts w:ascii="Times New Roman" w:hAnsi="Times New Roman"/>
          <w:bCs/>
          <w:color w:val="000000"/>
        </w:rPr>
      </w:pPr>
    </w:p>
    <w:p w:rsidR="00D167D7" w:rsidRDefault="00B6347A" w:rsidP="00D167D7">
      <w:pPr>
        <w:tabs>
          <w:tab w:val="left" w:pos="-284"/>
        </w:tabs>
        <w:autoSpaceDE w:val="0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Подведение итогов программы</w:t>
      </w:r>
      <w:r w:rsidR="00632E2E" w:rsidRPr="00632E2E">
        <w:rPr>
          <w:rFonts w:ascii="Times New Roman" w:hAnsi="Times New Roman"/>
        </w:rPr>
        <w:t xml:space="preserve"> </w:t>
      </w:r>
    </w:p>
    <w:p w:rsidR="00D167D7" w:rsidRDefault="00B6347A" w:rsidP="00D167D7">
      <w:pPr>
        <w:tabs>
          <w:tab w:val="left" w:pos="-284"/>
        </w:tabs>
        <w:autoSpaceDE w:val="0"/>
        <w:ind w:left="-284"/>
        <w:jc w:val="both"/>
        <w:rPr>
          <w:rFonts w:ascii="Times New Roman" w:hAnsi="Times New Roman"/>
        </w:rPr>
      </w:pPr>
      <w:r w:rsidRPr="0031023D">
        <w:rPr>
          <w:rFonts w:ascii="Times New Roman" w:hAnsi="Times New Roman"/>
          <w:b w:val="0"/>
        </w:rPr>
        <w:lastRenderedPageBreak/>
        <w:t>Подведение итогов и награждение победителей состоится в мае 2023 года, в соответствии с санитарно-эпидемиологическими правилами и нормами.</w:t>
      </w:r>
    </w:p>
    <w:p w:rsidR="00D167D7" w:rsidRDefault="00B6347A" w:rsidP="00D167D7">
      <w:pPr>
        <w:tabs>
          <w:tab w:val="left" w:pos="-284"/>
        </w:tabs>
        <w:autoSpaceDE w:val="0"/>
        <w:ind w:left="-284"/>
        <w:jc w:val="both"/>
        <w:rPr>
          <w:rFonts w:ascii="Times New Roman" w:hAnsi="Times New Roman"/>
        </w:rPr>
      </w:pPr>
      <w:r w:rsidRPr="0031023D">
        <w:rPr>
          <w:rFonts w:ascii="Times New Roman" w:hAnsi="Times New Roman"/>
          <w:b w:val="0"/>
        </w:rPr>
        <w:t>Команды-победители награждаются дипломами департамента образования мэрии города Новосибирска, и</w:t>
      </w:r>
      <w:r w:rsidR="00437D5F">
        <w:rPr>
          <w:rFonts w:ascii="Times New Roman" w:hAnsi="Times New Roman"/>
          <w:b w:val="0"/>
        </w:rPr>
        <w:t>менными кубками и книгами</w:t>
      </w:r>
      <w:r w:rsidRPr="0031023D">
        <w:rPr>
          <w:rFonts w:ascii="Times New Roman" w:hAnsi="Times New Roman"/>
          <w:b w:val="0"/>
        </w:rPr>
        <w:t xml:space="preserve">. Каждый член команды награждается медалью. </w:t>
      </w:r>
    </w:p>
    <w:p w:rsidR="00D167D7" w:rsidRDefault="00B6347A" w:rsidP="00D167D7">
      <w:pPr>
        <w:tabs>
          <w:tab w:val="left" w:pos="-284"/>
        </w:tabs>
        <w:autoSpaceDE w:val="0"/>
        <w:ind w:left="-284"/>
        <w:jc w:val="both"/>
        <w:rPr>
          <w:rFonts w:ascii="Times New Roman" w:hAnsi="Times New Roman"/>
        </w:rPr>
      </w:pPr>
      <w:r w:rsidRPr="0031023D">
        <w:rPr>
          <w:rFonts w:ascii="Times New Roman" w:hAnsi="Times New Roman"/>
          <w:b w:val="0"/>
        </w:rPr>
        <w:t xml:space="preserve">В каждой возрастной группе дипломами департамента образования мэрии города Новосибирска, наградными знаками награждаются 10 сильнейших команд. </w:t>
      </w:r>
    </w:p>
    <w:p w:rsidR="00B6347A" w:rsidRPr="00D167D7" w:rsidRDefault="00B6347A" w:rsidP="00D167D7">
      <w:pPr>
        <w:tabs>
          <w:tab w:val="left" w:pos="-284"/>
        </w:tabs>
        <w:autoSpaceDE w:val="0"/>
        <w:ind w:left="-284"/>
        <w:jc w:val="both"/>
        <w:rPr>
          <w:rFonts w:ascii="Times New Roman" w:hAnsi="Times New Roman"/>
        </w:rPr>
      </w:pPr>
      <w:r w:rsidRPr="0031023D">
        <w:rPr>
          <w:rFonts w:ascii="Times New Roman" w:hAnsi="Times New Roman"/>
          <w:b w:val="0"/>
        </w:rPr>
        <w:t>На всех этапах игр турнира могут быть учреждены специальные призы общественных организаций, а также отдельных ведомств и учреждений.</w:t>
      </w:r>
    </w:p>
    <w:p w:rsidR="00B6347A" w:rsidRDefault="00B6347A" w:rsidP="00D272F3">
      <w:pPr>
        <w:tabs>
          <w:tab w:val="left" w:pos="-284"/>
        </w:tabs>
        <w:autoSpaceDE w:val="0"/>
        <w:ind w:left="-284"/>
        <w:jc w:val="both"/>
        <w:rPr>
          <w:rFonts w:ascii="Times New Roman" w:hAnsi="Times New Roman"/>
        </w:rPr>
      </w:pPr>
    </w:p>
    <w:p w:rsidR="00632E2E" w:rsidRPr="004571FB" w:rsidRDefault="00632E2E" w:rsidP="00D272F3">
      <w:pPr>
        <w:tabs>
          <w:tab w:val="left" w:pos="-284"/>
        </w:tabs>
        <w:autoSpaceDE w:val="0"/>
        <w:ind w:left="-284"/>
        <w:jc w:val="both"/>
        <w:rPr>
          <w:rFonts w:ascii="Times New Roman" w:hAnsi="Times New Roman"/>
          <w:color w:val="000000"/>
        </w:rPr>
      </w:pPr>
      <w:r w:rsidRPr="004571FB">
        <w:rPr>
          <w:rFonts w:ascii="Times New Roman" w:hAnsi="Times New Roman"/>
          <w:bCs/>
          <w:color w:val="000000"/>
        </w:rPr>
        <w:t>Внимание!</w:t>
      </w:r>
      <w:r w:rsidRPr="004571FB">
        <w:rPr>
          <w:rFonts w:ascii="Times New Roman" w:hAnsi="Times New Roman"/>
          <w:color w:val="000000"/>
        </w:rPr>
        <w:t xml:space="preserve"> Организаторы оставляют за собой право в</w:t>
      </w:r>
      <w:r w:rsidR="005F10E3">
        <w:rPr>
          <w:rFonts w:ascii="Times New Roman" w:hAnsi="Times New Roman"/>
          <w:color w:val="000000"/>
        </w:rPr>
        <w:t>носить изменения в ход проведения городской программы «Интеллект»</w:t>
      </w:r>
      <w:r w:rsidRPr="004571FB">
        <w:rPr>
          <w:rFonts w:ascii="Times New Roman" w:hAnsi="Times New Roman"/>
          <w:color w:val="000000"/>
        </w:rPr>
        <w:t>.</w:t>
      </w:r>
    </w:p>
    <w:p w:rsidR="00632E2E" w:rsidRPr="00632E2E" w:rsidRDefault="00632E2E" w:rsidP="00D272F3">
      <w:pPr>
        <w:tabs>
          <w:tab w:val="left" w:pos="-284"/>
        </w:tabs>
        <w:autoSpaceDE w:val="0"/>
        <w:ind w:left="-284"/>
        <w:jc w:val="both"/>
        <w:rPr>
          <w:rFonts w:ascii="Times New Roman" w:hAnsi="Times New Roman"/>
          <w:i/>
          <w:color w:val="000000"/>
        </w:rPr>
      </w:pPr>
    </w:p>
    <w:p w:rsidR="00632E2E" w:rsidRPr="00632E2E" w:rsidRDefault="00632E2E" w:rsidP="00D272F3">
      <w:pPr>
        <w:keepNext/>
        <w:keepLines/>
        <w:tabs>
          <w:tab w:val="left" w:pos="-284"/>
        </w:tabs>
        <w:autoSpaceDE w:val="0"/>
        <w:ind w:left="-284"/>
        <w:jc w:val="both"/>
        <w:textAlignment w:val="center"/>
        <w:rPr>
          <w:rFonts w:ascii="Times New Roman" w:hAnsi="Times New Roman"/>
          <w:color w:val="000000"/>
        </w:rPr>
      </w:pPr>
      <w:r w:rsidRPr="00632E2E">
        <w:rPr>
          <w:rFonts w:ascii="Times New Roman" w:hAnsi="Times New Roman"/>
          <w:color w:val="000000"/>
        </w:rPr>
        <w:t>Финансирование</w:t>
      </w:r>
    </w:p>
    <w:p w:rsidR="00632E2E" w:rsidRPr="00632E2E" w:rsidRDefault="00632E2E" w:rsidP="00D272F3">
      <w:pPr>
        <w:pStyle w:val="a3"/>
        <w:tabs>
          <w:tab w:val="left" w:pos="-284"/>
        </w:tabs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632E2E">
        <w:rPr>
          <w:color w:val="000000"/>
          <w:sz w:val="28"/>
          <w:szCs w:val="28"/>
        </w:rPr>
        <w:t>Источник финансирования – средства муниципального бюджета г. Новосибирска.</w:t>
      </w:r>
    </w:p>
    <w:p w:rsidR="005F10E3" w:rsidRDefault="005F10E3" w:rsidP="00D272F3">
      <w:pPr>
        <w:keepNext/>
        <w:keepLines/>
        <w:tabs>
          <w:tab w:val="left" w:pos="-284"/>
        </w:tabs>
        <w:autoSpaceDE w:val="0"/>
        <w:ind w:left="-284"/>
        <w:jc w:val="both"/>
        <w:textAlignment w:val="center"/>
        <w:rPr>
          <w:rFonts w:ascii="Times New Roman" w:hAnsi="Times New Roman"/>
        </w:rPr>
      </w:pPr>
    </w:p>
    <w:p w:rsidR="00632E2E" w:rsidRDefault="00632E2E" w:rsidP="00D272F3">
      <w:pPr>
        <w:keepNext/>
        <w:keepLines/>
        <w:tabs>
          <w:tab w:val="left" w:pos="-284"/>
        </w:tabs>
        <w:autoSpaceDE w:val="0"/>
        <w:ind w:left="-284"/>
        <w:jc w:val="both"/>
        <w:textAlignment w:val="center"/>
        <w:rPr>
          <w:rFonts w:ascii="Times New Roman" w:hAnsi="Times New Roman"/>
        </w:rPr>
      </w:pPr>
      <w:r w:rsidRPr="00632E2E">
        <w:rPr>
          <w:rFonts w:ascii="Times New Roman" w:hAnsi="Times New Roman"/>
        </w:rPr>
        <w:t>Контакты для связи</w:t>
      </w:r>
    </w:p>
    <w:p w:rsidR="00502AE3" w:rsidRDefault="00502AE3" w:rsidP="00502AE3">
      <w:pPr>
        <w:pStyle w:val="II"/>
        <w:tabs>
          <w:tab w:val="clear" w:pos="0"/>
          <w:tab w:val="clear" w:pos="880"/>
          <w:tab w:val="left" w:pos="-284"/>
          <w:tab w:val="left" w:pos="-142"/>
          <w:tab w:val="left" w:pos="709"/>
        </w:tabs>
        <w:spacing w:line="240" w:lineRule="auto"/>
        <w:ind w:left="-284"/>
        <w:jc w:val="both"/>
        <w:rPr>
          <w:b w:val="0"/>
          <w:color w:val="auto"/>
          <w:sz w:val="28"/>
          <w:szCs w:val="28"/>
        </w:rPr>
      </w:pPr>
      <w:r w:rsidRPr="00514841">
        <w:rPr>
          <w:b w:val="0"/>
          <w:color w:val="auto"/>
          <w:sz w:val="28"/>
          <w:szCs w:val="28"/>
        </w:rPr>
        <w:t>Телефон</w:t>
      </w:r>
      <w:r w:rsidR="00250BEC">
        <w:rPr>
          <w:b w:val="0"/>
          <w:color w:val="auto"/>
          <w:sz w:val="28"/>
          <w:szCs w:val="28"/>
        </w:rPr>
        <w:t xml:space="preserve">: </w:t>
      </w:r>
      <w:r w:rsidRPr="00514841">
        <w:rPr>
          <w:b w:val="0"/>
          <w:color w:val="auto"/>
          <w:sz w:val="28"/>
          <w:szCs w:val="28"/>
        </w:rPr>
        <w:t>217-90-18 Сергиенко Ольга Михайловна методист, Новик Ольга Валерьевна педагог - организатор ДТД УМ «Юниор».</w:t>
      </w:r>
    </w:p>
    <w:p w:rsidR="00632E2E" w:rsidRDefault="00632E2E" w:rsidP="008F226F">
      <w:pPr>
        <w:pStyle w:val="II"/>
        <w:tabs>
          <w:tab w:val="clear" w:pos="0"/>
          <w:tab w:val="clear" w:pos="880"/>
          <w:tab w:val="left" w:pos="-284"/>
          <w:tab w:val="left" w:pos="-142"/>
          <w:tab w:val="left" w:pos="709"/>
        </w:tabs>
        <w:spacing w:line="240" w:lineRule="auto"/>
        <w:ind w:left="-284"/>
        <w:jc w:val="both"/>
        <w:rPr>
          <w:rStyle w:val="a7"/>
          <w:b w:val="0"/>
          <w:sz w:val="28"/>
          <w:szCs w:val="28"/>
        </w:rPr>
      </w:pPr>
      <w:r w:rsidRPr="00502AE3">
        <w:rPr>
          <w:b w:val="0"/>
          <w:sz w:val="28"/>
          <w:szCs w:val="28"/>
        </w:rPr>
        <w:t>Электронная почта:</w:t>
      </w:r>
      <w:r w:rsidR="00250BEC">
        <w:rPr>
          <w:b w:val="0"/>
          <w:sz w:val="28"/>
          <w:szCs w:val="28"/>
        </w:rPr>
        <w:t xml:space="preserve"> </w:t>
      </w:r>
      <w:hyperlink r:id="rId10" w:history="1">
        <w:r w:rsidRPr="00502AE3">
          <w:rPr>
            <w:rStyle w:val="a7"/>
            <w:b w:val="0"/>
            <w:sz w:val="28"/>
            <w:szCs w:val="28"/>
          </w:rPr>
          <w:t>Junior-nsk@yandex.ru</w:t>
        </w:r>
      </w:hyperlink>
    </w:p>
    <w:p w:rsidR="008D15B6" w:rsidRDefault="008D15B6" w:rsidP="008F226F">
      <w:pPr>
        <w:pStyle w:val="II"/>
        <w:tabs>
          <w:tab w:val="clear" w:pos="0"/>
          <w:tab w:val="clear" w:pos="880"/>
          <w:tab w:val="left" w:pos="-284"/>
          <w:tab w:val="left" w:pos="-142"/>
          <w:tab w:val="left" w:pos="709"/>
        </w:tabs>
        <w:spacing w:line="240" w:lineRule="auto"/>
        <w:ind w:left="-284"/>
        <w:jc w:val="both"/>
        <w:rPr>
          <w:rStyle w:val="a7"/>
          <w:b w:val="0"/>
          <w:sz w:val="28"/>
          <w:szCs w:val="28"/>
        </w:rPr>
      </w:pPr>
    </w:p>
    <w:p w:rsidR="008D15B6" w:rsidRDefault="008D15B6" w:rsidP="008F226F">
      <w:pPr>
        <w:pStyle w:val="II"/>
        <w:tabs>
          <w:tab w:val="clear" w:pos="0"/>
          <w:tab w:val="clear" w:pos="880"/>
          <w:tab w:val="left" w:pos="-284"/>
          <w:tab w:val="left" w:pos="-142"/>
          <w:tab w:val="left" w:pos="709"/>
        </w:tabs>
        <w:spacing w:line="240" w:lineRule="auto"/>
        <w:ind w:left="-284"/>
        <w:jc w:val="both"/>
        <w:rPr>
          <w:rStyle w:val="a7"/>
          <w:b w:val="0"/>
          <w:sz w:val="28"/>
          <w:szCs w:val="28"/>
        </w:rPr>
      </w:pPr>
    </w:p>
    <w:p w:rsidR="008D15B6" w:rsidRDefault="008D15B6" w:rsidP="008F226F">
      <w:pPr>
        <w:pStyle w:val="II"/>
        <w:tabs>
          <w:tab w:val="clear" w:pos="0"/>
          <w:tab w:val="clear" w:pos="880"/>
          <w:tab w:val="left" w:pos="-284"/>
          <w:tab w:val="left" w:pos="-142"/>
          <w:tab w:val="left" w:pos="709"/>
        </w:tabs>
        <w:spacing w:line="240" w:lineRule="auto"/>
        <w:ind w:left="-284"/>
        <w:jc w:val="both"/>
        <w:rPr>
          <w:rStyle w:val="a7"/>
          <w:b w:val="0"/>
          <w:sz w:val="28"/>
          <w:szCs w:val="28"/>
        </w:rPr>
      </w:pPr>
    </w:p>
    <w:p w:rsidR="008D15B6" w:rsidRDefault="008D15B6" w:rsidP="008D15B6">
      <w:pPr>
        <w:ind w:left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8D15B6" w:rsidRDefault="008D15B6" w:rsidP="008D15B6">
      <w:pPr>
        <w:ind w:left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 Программе</w:t>
      </w:r>
    </w:p>
    <w:p w:rsidR="008D15B6" w:rsidRDefault="008D15B6" w:rsidP="008D15B6">
      <w:pPr>
        <w:jc w:val="right"/>
        <w:rPr>
          <w:rFonts w:ascii="Times New Roman" w:hAnsi="Times New Roman"/>
          <w:b w:val="0"/>
        </w:rPr>
      </w:pPr>
    </w:p>
    <w:p w:rsidR="008D15B6" w:rsidRDefault="008D15B6" w:rsidP="008D15B6">
      <w:pPr>
        <w:jc w:val="center"/>
        <w:rPr>
          <w:rFonts w:ascii="Times New Roman" w:hAnsi="Times New Roman"/>
          <w:b w:val="0"/>
          <w:lang w:eastAsia="ru-RU"/>
        </w:rPr>
      </w:pPr>
      <w:r>
        <w:rPr>
          <w:rFonts w:ascii="Times New Roman" w:hAnsi="Times New Roman"/>
          <w:b w:val="0"/>
          <w:lang w:eastAsia="ru-RU"/>
        </w:rPr>
        <w:t>Заявка</w:t>
      </w:r>
    </w:p>
    <w:p w:rsidR="008D15B6" w:rsidRDefault="008D15B6" w:rsidP="008D15B6">
      <w:pPr>
        <w:jc w:val="center"/>
        <w:rPr>
          <w:rFonts w:ascii="Times New Roman" w:hAnsi="Times New Roman"/>
          <w:b w:val="0"/>
          <w:lang w:eastAsia="ru-RU"/>
        </w:rPr>
      </w:pPr>
      <w:r>
        <w:rPr>
          <w:rFonts w:ascii="Times New Roman" w:hAnsi="Times New Roman"/>
          <w:b w:val="0"/>
          <w:lang w:eastAsia="ru-RU"/>
        </w:rPr>
        <w:t>на участие в городской программе «Интеллект»</w:t>
      </w:r>
    </w:p>
    <w:p w:rsidR="008D15B6" w:rsidRDefault="008D15B6" w:rsidP="008D15B6">
      <w:pPr>
        <w:rPr>
          <w:rFonts w:ascii="Times New Roman" w:hAnsi="Times New Roman"/>
          <w:b w:val="0"/>
          <w:lang w:eastAsia="ru-RU"/>
        </w:rPr>
      </w:pPr>
    </w:p>
    <w:p w:rsidR="008D15B6" w:rsidRDefault="008D15B6" w:rsidP="008D15B6">
      <w:pPr>
        <w:rPr>
          <w:rFonts w:ascii="Times New Roman" w:hAnsi="Times New Roman"/>
          <w:b w:val="0"/>
          <w:lang w:eastAsia="ru-RU"/>
        </w:rPr>
      </w:pPr>
      <w:r>
        <w:rPr>
          <w:rFonts w:ascii="Times New Roman" w:hAnsi="Times New Roman"/>
          <w:b w:val="0"/>
          <w:lang w:eastAsia="ru-RU"/>
        </w:rPr>
        <w:t>Название команды ______________________________</w:t>
      </w:r>
    </w:p>
    <w:p w:rsidR="008D15B6" w:rsidRDefault="008D15B6" w:rsidP="008D15B6">
      <w:pPr>
        <w:rPr>
          <w:rFonts w:ascii="Times New Roman" w:hAnsi="Times New Roman"/>
          <w:b w:val="0"/>
          <w:lang w:eastAsia="ru-RU"/>
        </w:rPr>
      </w:pPr>
      <w:r>
        <w:rPr>
          <w:rFonts w:ascii="Times New Roman" w:hAnsi="Times New Roman"/>
          <w:b w:val="0"/>
          <w:lang w:eastAsia="ru-RU"/>
        </w:rPr>
        <w:t>Название турнира_______________________________</w:t>
      </w:r>
    </w:p>
    <w:p w:rsidR="008D15B6" w:rsidRDefault="008D15B6" w:rsidP="008D15B6">
      <w:pPr>
        <w:rPr>
          <w:rFonts w:ascii="Times New Roman" w:hAnsi="Times New Roman"/>
          <w:b w:val="0"/>
          <w:lang w:eastAsia="ru-RU"/>
        </w:rPr>
      </w:pPr>
      <w:r>
        <w:rPr>
          <w:rFonts w:ascii="Times New Roman" w:hAnsi="Times New Roman"/>
          <w:b w:val="0"/>
          <w:lang w:eastAsia="ru-RU"/>
        </w:rPr>
        <w:t>ОУ, район______________________________________</w:t>
      </w:r>
    </w:p>
    <w:p w:rsidR="008D15B6" w:rsidRDefault="008D15B6" w:rsidP="008D15B6">
      <w:pPr>
        <w:rPr>
          <w:rFonts w:ascii="Times New Roman" w:hAnsi="Times New Roman"/>
          <w:b w:val="0"/>
          <w:lang w:eastAsia="ru-RU"/>
        </w:rPr>
      </w:pPr>
      <w:r>
        <w:rPr>
          <w:rFonts w:ascii="Times New Roman" w:hAnsi="Times New Roman"/>
          <w:b w:val="0"/>
          <w:lang w:eastAsia="ru-RU"/>
        </w:rPr>
        <w:t>Класс__________________________________________</w:t>
      </w:r>
    </w:p>
    <w:p w:rsidR="008D15B6" w:rsidRDefault="008D15B6" w:rsidP="008D15B6">
      <w:pPr>
        <w:rPr>
          <w:rFonts w:ascii="Times New Roman" w:hAnsi="Times New Roman"/>
          <w:b w:val="0"/>
          <w:lang w:eastAsia="ru-RU"/>
        </w:rPr>
      </w:pPr>
      <w:r>
        <w:rPr>
          <w:rFonts w:ascii="Times New Roman" w:hAnsi="Times New Roman"/>
          <w:b w:val="0"/>
          <w:lang w:eastAsia="ru-RU"/>
        </w:rPr>
        <w:t xml:space="preserve">Руководитель  </w:t>
      </w:r>
      <w:bookmarkStart w:id="0" w:name="_GoBack"/>
      <w:bookmarkEnd w:id="0"/>
      <w:r>
        <w:rPr>
          <w:rFonts w:ascii="Times New Roman" w:hAnsi="Times New Roman"/>
          <w:b w:val="0"/>
          <w:lang w:eastAsia="ru-RU"/>
        </w:rPr>
        <w:t>(ФИО)____________________________</w:t>
      </w:r>
    </w:p>
    <w:p w:rsidR="008D15B6" w:rsidRDefault="008D15B6" w:rsidP="008D15B6">
      <w:pPr>
        <w:rPr>
          <w:rFonts w:ascii="Times New Roman" w:hAnsi="Times New Roman"/>
          <w:b w:val="0"/>
          <w:lang w:eastAsia="ru-RU"/>
        </w:rPr>
      </w:pPr>
      <w:r>
        <w:rPr>
          <w:rFonts w:ascii="Times New Roman" w:hAnsi="Times New Roman"/>
          <w:b w:val="0"/>
          <w:lang w:eastAsia="ru-RU"/>
        </w:rPr>
        <w:t>Контакты (э/почта, телефоны)_____________________</w:t>
      </w:r>
    </w:p>
    <w:p w:rsidR="008D15B6" w:rsidRDefault="008D15B6" w:rsidP="008D15B6">
      <w:pPr>
        <w:rPr>
          <w:rFonts w:ascii="Times New Roman" w:hAnsi="Times New Roman"/>
          <w:b w:val="0"/>
          <w:lang w:eastAsia="ru-RU"/>
        </w:rPr>
      </w:pPr>
      <w:r>
        <w:rPr>
          <w:rFonts w:ascii="Times New Roman" w:hAnsi="Times New Roman"/>
          <w:b w:val="0"/>
          <w:lang w:val="en-US" w:eastAsia="ru-RU"/>
        </w:rPr>
        <w:t>WhatsApp</w:t>
      </w:r>
      <w:r>
        <w:rPr>
          <w:rFonts w:ascii="Times New Roman" w:hAnsi="Times New Roman"/>
          <w:b w:val="0"/>
          <w:lang w:eastAsia="ru-RU"/>
        </w:rPr>
        <w:t>______________________________________</w:t>
      </w:r>
    </w:p>
    <w:p w:rsidR="008D15B6" w:rsidRDefault="008D15B6" w:rsidP="008D15B6">
      <w:pPr>
        <w:pStyle w:val="ab"/>
        <w:jc w:val="right"/>
        <w:rPr>
          <w:szCs w:val="28"/>
        </w:rPr>
      </w:pPr>
    </w:p>
    <w:p w:rsidR="008D15B6" w:rsidRDefault="008D15B6" w:rsidP="008D15B6">
      <w:pPr>
        <w:pStyle w:val="ab"/>
        <w:rPr>
          <w:szCs w:val="28"/>
        </w:rPr>
      </w:pPr>
    </w:p>
    <w:p w:rsidR="008D15B6" w:rsidRDefault="008D15B6" w:rsidP="008D15B6">
      <w:pPr>
        <w:pStyle w:val="ab"/>
        <w:rPr>
          <w:szCs w:val="28"/>
        </w:rPr>
      </w:pPr>
    </w:p>
    <w:p w:rsidR="008D15B6" w:rsidRDefault="008D15B6" w:rsidP="008D15B6">
      <w:pPr>
        <w:pStyle w:val="ab"/>
        <w:rPr>
          <w:sz w:val="20"/>
          <w:szCs w:val="20"/>
        </w:rPr>
      </w:pPr>
    </w:p>
    <w:p w:rsidR="008D15B6" w:rsidRDefault="008D15B6" w:rsidP="008D15B6">
      <w:pPr>
        <w:pStyle w:val="ab"/>
        <w:rPr>
          <w:sz w:val="20"/>
          <w:szCs w:val="20"/>
        </w:rPr>
      </w:pPr>
    </w:p>
    <w:p w:rsidR="008D15B6" w:rsidRDefault="008D15B6" w:rsidP="008D15B6">
      <w:pPr>
        <w:pStyle w:val="ab"/>
        <w:rPr>
          <w:sz w:val="20"/>
          <w:szCs w:val="20"/>
        </w:rPr>
      </w:pPr>
    </w:p>
    <w:p w:rsidR="008D15B6" w:rsidRDefault="008D15B6" w:rsidP="008D15B6">
      <w:pPr>
        <w:pStyle w:val="ab"/>
        <w:rPr>
          <w:sz w:val="20"/>
          <w:szCs w:val="20"/>
        </w:rPr>
      </w:pPr>
    </w:p>
    <w:p w:rsidR="008D15B6" w:rsidRPr="008F226F" w:rsidRDefault="008D15B6" w:rsidP="008D15B6">
      <w:pPr>
        <w:pStyle w:val="II"/>
        <w:tabs>
          <w:tab w:val="clear" w:pos="0"/>
          <w:tab w:val="clear" w:pos="880"/>
          <w:tab w:val="left" w:pos="-284"/>
          <w:tab w:val="left" w:pos="-142"/>
          <w:tab w:val="left" w:pos="709"/>
        </w:tabs>
        <w:spacing w:line="240" w:lineRule="auto"/>
        <w:ind w:left="-284"/>
        <w:jc w:val="right"/>
        <w:rPr>
          <w:sz w:val="28"/>
          <w:szCs w:val="28"/>
        </w:rPr>
      </w:pPr>
    </w:p>
    <w:sectPr w:rsidR="008D15B6" w:rsidRPr="008F226F" w:rsidSect="008C11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793" w:rsidRDefault="004E6793" w:rsidP="00632E2E">
      <w:r>
        <w:separator/>
      </w:r>
    </w:p>
  </w:endnote>
  <w:endnote w:type="continuationSeparator" w:id="0">
    <w:p w:rsidR="004E6793" w:rsidRDefault="004E6793" w:rsidP="0063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793" w:rsidRDefault="004E6793" w:rsidP="00632E2E">
      <w:r>
        <w:separator/>
      </w:r>
    </w:p>
  </w:footnote>
  <w:footnote w:type="continuationSeparator" w:id="0">
    <w:p w:rsidR="004E6793" w:rsidRDefault="004E6793" w:rsidP="00632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440F2"/>
    <w:multiLevelType w:val="hybridMultilevel"/>
    <w:tmpl w:val="894C99E6"/>
    <w:lvl w:ilvl="0" w:tplc="CF442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13114"/>
    <w:multiLevelType w:val="hybridMultilevel"/>
    <w:tmpl w:val="BB7CF344"/>
    <w:lvl w:ilvl="0" w:tplc="F87AF10A">
      <w:start w:val="1"/>
      <w:numFmt w:val="decimal"/>
      <w:lvlText w:val="%1)"/>
      <w:lvlJc w:val="left"/>
      <w:pPr>
        <w:ind w:left="735" w:hanging="375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52B48"/>
    <w:multiLevelType w:val="hybridMultilevel"/>
    <w:tmpl w:val="313C3154"/>
    <w:lvl w:ilvl="0" w:tplc="CF442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66833"/>
    <w:multiLevelType w:val="hybridMultilevel"/>
    <w:tmpl w:val="8550D288"/>
    <w:lvl w:ilvl="0" w:tplc="CF4421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A6B1E2F"/>
    <w:multiLevelType w:val="hybridMultilevel"/>
    <w:tmpl w:val="3E0A5CAA"/>
    <w:lvl w:ilvl="0" w:tplc="CF4421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5B2"/>
    <w:rsid w:val="00016F76"/>
    <w:rsid w:val="00097F6C"/>
    <w:rsid w:val="000B0418"/>
    <w:rsid w:val="000B6357"/>
    <w:rsid w:val="000E3B58"/>
    <w:rsid w:val="00167A3B"/>
    <w:rsid w:val="001C35B2"/>
    <w:rsid w:val="001C6710"/>
    <w:rsid w:val="001D4758"/>
    <w:rsid w:val="001D7CDC"/>
    <w:rsid w:val="001E0D42"/>
    <w:rsid w:val="001E6E01"/>
    <w:rsid w:val="002066C7"/>
    <w:rsid w:val="00250BEC"/>
    <w:rsid w:val="00271872"/>
    <w:rsid w:val="00276814"/>
    <w:rsid w:val="002A6ECB"/>
    <w:rsid w:val="002D4CB9"/>
    <w:rsid w:val="00300613"/>
    <w:rsid w:val="0031023D"/>
    <w:rsid w:val="00324673"/>
    <w:rsid w:val="00381022"/>
    <w:rsid w:val="00437D5F"/>
    <w:rsid w:val="004571FB"/>
    <w:rsid w:val="00485280"/>
    <w:rsid w:val="00491433"/>
    <w:rsid w:val="004B5727"/>
    <w:rsid w:val="004B66CE"/>
    <w:rsid w:val="004E6793"/>
    <w:rsid w:val="00502AE3"/>
    <w:rsid w:val="00502C63"/>
    <w:rsid w:val="0050709F"/>
    <w:rsid w:val="00514841"/>
    <w:rsid w:val="0053027D"/>
    <w:rsid w:val="005312CA"/>
    <w:rsid w:val="00533C36"/>
    <w:rsid w:val="005376EB"/>
    <w:rsid w:val="00550416"/>
    <w:rsid w:val="005675AA"/>
    <w:rsid w:val="00577291"/>
    <w:rsid w:val="005F10E3"/>
    <w:rsid w:val="00617520"/>
    <w:rsid w:val="00621B5B"/>
    <w:rsid w:val="00630423"/>
    <w:rsid w:val="00632E2E"/>
    <w:rsid w:val="00635A57"/>
    <w:rsid w:val="00654F18"/>
    <w:rsid w:val="00660C13"/>
    <w:rsid w:val="006727DD"/>
    <w:rsid w:val="00694BA6"/>
    <w:rsid w:val="006B615B"/>
    <w:rsid w:val="006C03A3"/>
    <w:rsid w:val="006C4D78"/>
    <w:rsid w:val="006F5A72"/>
    <w:rsid w:val="00745A6D"/>
    <w:rsid w:val="00751CD7"/>
    <w:rsid w:val="007E0ABD"/>
    <w:rsid w:val="008119DD"/>
    <w:rsid w:val="00820377"/>
    <w:rsid w:val="00867A2A"/>
    <w:rsid w:val="008B79B0"/>
    <w:rsid w:val="008C1162"/>
    <w:rsid w:val="008D15B6"/>
    <w:rsid w:val="008D27D2"/>
    <w:rsid w:val="008D4B1A"/>
    <w:rsid w:val="008E7553"/>
    <w:rsid w:val="008F226F"/>
    <w:rsid w:val="00920F4B"/>
    <w:rsid w:val="00937B99"/>
    <w:rsid w:val="009819F0"/>
    <w:rsid w:val="00994A25"/>
    <w:rsid w:val="0099736A"/>
    <w:rsid w:val="009A0E1A"/>
    <w:rsid w:val="009C339A"/>
    <w:rsid w:val="009E5E8F"/>
    <w:rsid w:val="009E603A"/>
    <w:rsid w:val="00A84207"/>
    <w:rsid w:val="00A97631"/>
    <w:rsid w:val="00AC4E22"/>
    <w:rsid w:val="00AD0C01"/>
    <w:rsid w:val="00AF0796"/>
    <w:rsid w:val="00AF44E9"/>
    <w:rsid w:val="00B17D8D"/>
    <w:rsid w:val="00B343BC"/>
    <w:rsid w:val="00B427F5"/>
    <w:rsid w:val="00B6347A"/>
    <w:rsid w:val="00B64E48"/>
    <w:rsid w:val="00B846D2"/>
    <w:rsid w:val="00BA75ED"/>
    <w:rsid w:val="00BB68E8"/>
    <w:rsid w:val="00BC2FC0"/>
    <w:rsid w:val="00BE56F7"/>
    <w:rsid w:val="00C616DA"/>
    <w:rsid w:val="00C80AF2"/>
    <w:rsid w:val="00CE39D0"/>
    <w:rsid w:val="00CF4145"/>
    <w:rsid w:val="00CF63B0"/>
    <w:rsid w:val="00D1049A"/>
    <w:rsid w:val="00D12701"/>
    <w:rsid w:val="00D164B7"/>
    <w:rsid w:val="00D167D7"/>
    <w:rsid w:val="00D272F3"/>
    <w:rsid w:val="00D46330"/>
    <w:rsid w:val="00D7042F"/>
    <w:rsid w:val="00DB1F3C"/>
    <w:rsid w:val="00DB3068"/>
    <w:rsid w:val="00DD6E63"/>
    <w:rsid w:val="00E3223B"/>
    <w:rsid w:val="00E60C05"/>
    <w:rsid w:val="00EC52C5"/>
    <w:rsid w:val="00ED5500"/>
    <w:rsid w:val="00F1335F"/>
    <w:rsid w:val="00F27253"/>
    <w:rsid w:val="00F42BCC"/>
    <w:rsid w:val="00FA7D82"/>
    <w:rsid w:val="00FC63AA"/>
    <w:rsid w:val="00FD3683"/>
    <w:rsid w:val="00FF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A41B6-79A8-4064-A990-007DA160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2E"/>
    <w:pPr>
      <w:suppressAutoHyphens/>
      <w:spacing w:after="0" w:line="240" w:lineRule="auto"/>
    </w:pPr>
    <w:rPr>
      <w:rFonts w:ascii="Times New Roman Полужирный" w:eastAsia="Times New Roman" w:hAnsi="Times New Roman Полужирный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">
    <w:name w:val="II"/>
    <w:basedOn w:val="a"/>
    <w:rsid w:val="00632E2E"/>
    <w:pPr>
      <w:keepNext/>
      <w:keepLines/>
      <w:tabs>
        <w:tab w:val="left" w:pos="0"/>
        <w:tab w:val="left" w:pos="880"/>
      </w:tabs>
      <w:autoSpaceDE w:val="0"/>
      <w:spacing w:line="240" w:lineRule="atLeast"/>
      <w:jc w:val="center"/>
    </w:pPr>
    <w:rPr>
      <w:rFonts w:ascii="Times New Roman" w:hAnsi="Times New Roman"/>
      <w:bCs/>
      <w:color w:val="000000"/>
      <w:sz w:val="20"/>
      <w:szCs w:val="20"/>
    </w:rPr>
  </w:style>
  <w:style w:type="paragraph" w:styleId="a3">
    <w:name w:val="Normal (Web)"/>
    <w:basedOn w:val="a"/>
    <w:uiPriority w:val="99"/>
    <w:unhideWhenUsed/>
    <w:rsid w:val="00632E2E"/>
    <w:pPr>
      <w:suppressAutoHyphens w:val="0"/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632E2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632E2E"/>
  </w:style>
  <w:style w:type="character" w:styleId="a6">
    <w:name w:val="footnote reference"/>
    <w:basedOn w:val="a0"/>
    <w:uiPriority w:val="99"/>
    <w:semiHidden/>
    <w:unhideWhenUsed/>
    <w:rsid w:val="00632E2E"/>
    <w:rPr>
      <w:vertAlign w:val="superscript"/>
    </w:rPr>
  </w:style>
  <w:style w:type="character" w:styleId="a7">
    <w:name w:val="Hyperlink"/>
    <w:uiPriority w:val="99"/>
    <w:unhideWhenUsed/>
    <w:rsid w:val="00632E2E"/>
    <w:rPr>
      <w:color w:val="0563C1"/>
      <w:u w:val="single"/>
    </w:rPr>
  </w:style>
  <w:style w:type="character" w:styleId="a8">
    <w:name w:val="Strong"/>
    <w:uiPriority w:val="22"/>
    <w:qFormat/>
    <w:rsid w:val="002A6ECB"/>
    <w:rPr>
      <w:b/>
      <w:bCs/>
    </w:rPr>
  </w:style>
  <w:style w:type="paragraph" w:styleId="a9">
    <w:name w:val="Plain Text"/>
    <w:basedOn w:val="a"/>
    <w:link w:val="aa"/>
    <w:rsid w:val="002A6ECB"/>
    <w:pPr>
      <w:suppressAutoHyphens w:val="0"/>
    </w:pPr>
    <w:rPr>
      <w:rFonts w:ascii="Consolas" w:hAnsi="Consolas"/>
      <w:b w:val="0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rsid w:val="002A6ECB"/>
    <w:rPr>
      <w:rFonts w:ascii="Consolas" w:eastAsia="Times New Roman" w:hAnsi="Consolas" w:cs="Times New Roman"/>
      <w:sz w:val="21"/>
      <w:szCs w:val="21"/>
    </w:rPr>
  </w:style>
  <w:style w:type="paragraph" w:styleId="ab">
    <w:name w:val="No Spacing"/>
    <w:uiPriority w:val="1"/>
    <w:qFormat/>
    <w:rsid w:val="008D15B6"/>
    <w:pPr>
      <w:spacing w:after="0" w:line="240" w:lineRule="auto"/>
    </w:pPr>
    <w:rPr>
      <w:rFonts w:ascii="Times New Roman" w:eastAsia="Calibri" w:hAnsi="Times New Roman" w:cs="Times New Roman"/>
      <w:color w:val="333333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ior-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unior-ns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nior-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F3991-55BA-48F4-BAA0-1A42F183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123</cp:revision>
  <dcterms:created xsi:type="dcterms:W3CDTF">2022-09-08T04:29:00Z</dcterms:created>
  <dcterms:modified xsi:type="dcterms:W3CDTF">2022-09-12T07:14:00Z</dcterms:modified>
</cp:coreProperties>
</file>