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164"/>
      </w:tblGrid>
      <w:tr w:rsidR="00916537" w:rsidRPr="00916537" w:rsidTr="00731651">
        <w:tc>
          <w:tcPr>
            <w:tcW w:w="14868" w:type="dxa"/>
            <w:gridSpan w:val="2"/>
            <w:shd w:val="clear" w:color="auto" w:fill="auto"/>
          </w:tcPr>
          <w:p w:rsidR="00916537" w:rsidRPr="00916537" w:rsidRDefault="00916537" w:rsidP="00916537">
            <w:pPr>
              <w:jc w:val="center"/>
              <w:rPr>
                <w:b/>
                <w:sz w:val="28"/>
                <w:szCs w:val="28"/>
              </w:rPr>
            </w:pPr>
          </w:p>
          <w:p w:rsidR="00916537" w:rsidRPr="00916537" w:rsidRDefault="00916537" w:rsidP="00916537">
            <w:pPr>
              <w:jc w:val="center"/>
              <w:rPr>
                <w:b/>
                <w:sz w:val="28"/>
                <w:szCs w:val="28"/>
              </w:rPr>
            </w:pPr>
            <w:r w:rsidRPr="00916537">
              <w:rPr>
                <w:b/>
                <w:sz w:val="28"/>
                <w:szCs w:val="28"/>
              </w:rPr>
              <w:t>Основные сведения об образовательной организации</w:t>
            </w:r>
          </w:p>
          <w:p w:rsidR="00916537" w:rsidRPr="00916537" w:rsidRDefault="00916537" w:rsidP="009165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537" w:rsidRPr="00916537" w:rsidTr="00731651">
        <w:tc>
          <w:tcPr>
            <w:tcW w:w="3168" w:type="dxa"/>
            <w:shd w:val="clear" w:color="auto" w:fill="auto"/>
          </w:tcPr>
          <w:p w:rsidR="00916537" w:rsidRPr="00916537" w:rsidRDefault="00916537" w:rsidP="00916537"/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Дата создания </w:t>
            </w:r>
            <w:r w:rsidRPr="00916537">
              <w:rPr>
                <w:b/>
              </w:rPr>
              <w:br/>
              <w:t xml:space="preserve">образовательного </w:t>
            </w:r>
          </w:p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учреждения</w:t>
            </w:r>
          </w:p>
          <w:p w:rsidR="00916537" w:rsidRPr="00916537" w:rsidRDefault="00916537" w:rsidP="00916537"/>
        </w:tc>
        <w:tc>
          <w:tcPr>
            <w:tcW w:w="11700" w:type="dxa"/>
            <w:shd w:val="clear" w:color="auto" w:fill="auto"/>
          </w:tcPr>
          <w:p w:rsidR="00916537" w:rsidRPr="00916537" w:rsidRDefault="00916537" w:rsidP="00916537">
            <w:pPr>
              <w:rPr>
                <w:shd w:val="clear" w:color="auto" w:fill="FFFFFF"/>
              </w:rPr>
            </w:pPr>
            <w:r w:rsidRPr="00916537">
              <w:rPr>
                <w:shd w:val="clear" w:color="auto" w:fill="FFFFFF"/>
              </w:rPr>
              <w:t>Муниципальное </w:t>
            </w:r>
            <w:r w:rsidR="00A27ADE">
              <w:rPr>
                <w:shd w:val="clear" w:color="auto" w:fill="FFFFFF"/>
              </w:rPr>
              <w:t>автономное</w:t>
            </w:r>
            <w:r w:rsidRPr="00916537">
              <w:rPr>
                <w:shd w:val="clear" w:color="auto" w:fill="FFFFFF"/>
              </w:rPr>
              <w:t xml:space="preserve">  учреждение дополнительного образования города Новосибирска Дворец творчества детей и учащейся молодежи «Юниор» основано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916537">
                <w:rPr>
                  <w:shd w:val="clear" w:color="auto" w:fill="FFFFFF"/>
                </w:rPr>
                <w:t>1943 г</w:t>
              </w:r>
            </w:smartTag>
            <w:r w:rsidRPr="00916537">
              <w:rPr>
                <w:shd w:val="clear" w:color="auto" w:fill="FFFFFF"/>
              </w:rPr>
              <w:t>.</w:t>
            </w:r>
            <w:r w:rsidR="00A27ADE">
              <w:rPr>
                <w:shd w:val="clear" w:color="auto" w:fill="FFFFFF"/>
              </w:rPr>
              <w:t xml:space="preserve">   </w:t>
            </w:r>
          </w:p>
          <w:p w:rsidR="00916537" w:rsidRPr="00916537" w:rsidRDefault="00916537" w:rsidP="00916537">
            <w:pPr>
              <w:rPr>
                <w:shd w:val="clear" w:color="auto" w:fill="FFFFFF"/>
              </w:rPr>
            </w:pPr>
            <w:r w:rsidRPr="00916537">
              <w:rPr>
                <w:shd w:val="clear" w:color="auto" w:fill="FFFFFF"/>
              </w:rPr>
              <w:t xml:space="preserve"> </w:t>
            </w:r>
          </w:p>
          <w:p w:rsidR="00916537" w:rsidRPr="00916537" w:rsidRDefault="00916537" w:rsidP="00916537">
            <w:pPr>
              <w:rPr>
                <w:shd w:val="clear" w:color="auto" w:fill="FFFFFF"/>
              </w:rPr>
            </w:pPr>
            <w:r w:rsidRPr="00916537">
              <w:rPr>
                <w:shd w:val="clear" w:color="auto" w:fill="FFFFFF"/>
              </w:rPr>
              <w:t>Зарегистрировано в Новосибирской городской регистрационной палате 04.11.1993</w:t>
            </w:r>
          </w:p>
          <w:p w:rsidR="00916537" w:rsidRPr="00916537" w:rsidRDefault="00916537" w:rsidP="00916537">
            <w:pPr>
              <w:rPr>
                <w:shd w:val="clear" w:color="auto" w:fill="FFFFFF"/>
              </w:rPr>
            </w:pPr>
            <w:r w:rsidRPr="00916537">
              <w:rPr>
                <w:shd w:val="clear" w:color="auto" w:fill="FFFFFF"/>
              </w:rPr>
              <w:t>Регистрационный № ГР 609</w:t>
            </w:r>
          </w:p>
          <w:p w:rsidR="00916537" w:rsidRPr="00916537" w:rsidRDefault="00916537" w:rsidP="00916537">
            <w:pPr>
              <w:rPr>
                <w:shd w:val="clear" w:color="auto" w:fill="FFFFFF"/>
              </w:rPr>
            </w:pPr>
          </w:p>
          <w:p w:rsidR="00916537" w:rsidRPr="00916537" w:rsidRDefault="00916537" w:rsidP="00916537">
            <w:pPr>
              <w:rPr>
                <w:u w:val="single"/>
              </w:rPr>
            </w:pPr>
            <w:r w:rsidRPr="00916537">
              <w:rPr>
                <w:u w:val="single"/>
              </w:rPr>
              <w:t>Постановление о создании М</w:t>
            </w:r>
            <w:r w:rsidR="00562382">
              <w:rPr>
                <w:u w:val="single"/>
              </w:rPr>
              <w:t>А</w:t>
            </w:r>
            <w:r w:rsidRPr="00916537">
              <w:rPr>
                <w:u w:val="single"/>
              </w:rPr>
              <w:t xml:space="preserve">У ДО ДТД УМ "Юниор" от </w:t>
            </w:r>
            <w:r w:rsidR="00562382">
              <w:rPr>
                <w:u w:val="single"/>
              </w:rPr>
              <w:t>2</w:t>
            </w:r>
            <w:r w:rsidR="00577D98">
              <w:rPr>
                <w:u w:val="single"/>
              </w:rPr>
              <w:t>9</w:t>
            </w:r>
            <w:r w:rsidRPr="00916537">
              <w:rPr>
                <w:u w:val="single"/>
              </w:rPr>
              <w:t>.0</w:t>
            </w:r>
            <w:r w:rsidR="00562382">
              <w:rPr>
                <w:u w:val="single"/>
              </w:rPr>
              <w:t>5</w:t>
            </w:r>
            <w:r w:rsidRPr="00916537">
              <w:rPr>
                <w:u w:val="single"/>
              </w:rPr>
              <w:t>.201</w:t>
            </w:r>
            <w:r w:rsidR="00562382">
              <w:rPr>
                <w:u w:val="single"/>
              </w:rPr>
              <w:t>5</w:t>
            </w:r>
          </w:p>
          <w:p w:rsidR="00916537" w:rsidRPr="00916537" w:rsidRDefault="00916537" w:rsidP="00916537"/>
        </w:tc>
        <w:bookmarkStart w:id="0" w:name="_GoBack"/>
        <w:bookmarkEnd w:id="0"/>
      </w:tr>
      <w:tr w:rsidR="00916537" w:rsidRPr="00916537" w:rsidTr="00731651">
        <w:tc>
          <w:tcPr>
            <w:tcW w:w="3168" w:type="dxa"/>
            <w:shd w:val="clear" w:color="auto" w:fill="auto"/>
          </w:tcPr>
          <w:p w:rsidR="00916537" w:rsidRPr="00916537" w:rsidRDefault="00916537" w:rsidP="00916537"/>
          <w:p w:rsidR="00916537" w:rsidRPr="00916537" w:rsidRDefault="00916537" w:rsidP="00916537"/>
          <w:p w:rsidR="00916537" w:rsidRPr="00916537" w:rsidRDefault="00916537" w:rsidP="00916537"/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Учредитель</w:t>
            </w:r>
          </w:p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образовательного</w:t>
            </w:r>
          </w:p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учреждения</w:t>
            </w:r>
          </w:p>
          <w:p w:rsidR="00916537" w:rsidRPr="00916537" w:rsidRDefault="00916537" w:rsidP="00916537"/>
        </w:tc>
        <w:tc>
          <w:tcPr>
            <w:tcW w:w="11700" w:type="dxa"/>
            <w:shd w:val="clear" w:color="auto" w:fill="auto"/>
          </w:tcPr>
          <w:p w:rsidR="00916537" w:rsidRPr="00916537" w:rsidRDefault="00916537" w:rsidP="00916537">
            <w:r w:rsidRPr="00916537">
              <w:t>Учредителем М</w:t>
            </w:r>
            <w:r w:rsidR="00A27ADE">
              <w:t>А</w:t>
            </w:r>
            <w:r w:rsidRPr="00916537">
              <w:t>У</w:t>
            </w:r>
            <w:r w:rsidR="00A27ADE">
              <w:t xml:space="preserve"> </w:t>
            </w:r>
            <w:r w:rsidRPr="00916537">
              <w:t>ДО</w:t>
            </w:r>
            <w:r w:rsidR="00A27ADE">
              <w:t xml:space="preserve"> </w:t>
            </w:r>
            <w:r w:rsidRPr="00916537">
              <w:t xml:space="preserve">Д ДТД УМ «Юниор» является муниципальное образование город Новосибирск. В соответствии с Уставом города Новосибирска функции и полномочия учредителя в отношении Учреждения осуществляет мэрия города Новосибирска. </w:t>
            </w:r>
            <w:r w:rsidR="00EB765B">
              <w:t>Департамент</w:t>
            </w:r>
            <w:r w:rsidRPr="00916537">
              <w:t xml:space="preserve"> образования мэрии города Новосибирска осуществляет функции и полномочия учредителя Учреждения в соответствии с правовыми актами мэрии.</w:t>
            </w:r>
          </w:p>
          <w:p w:rsidR="00916537" w:rsidRPr="00916537" w:rsidRDefault="00916537" w:rsidP="00916537"/>
          <w:p w:rsidR="00916537" w:rsidRPr="00916537" w:rsidRDefault="00916537" w:rsidP="00916537">
            <w:pPr>
              <w:shd w:val="clear" w:color="auto" w:fill="FFFFFF"/>
              <w:spacing w:line="300" w:lineRule="atLeast"/>
            </w:pPr>
            <w:r w:rsidRPr="00916537">
              <w:t xml:space="preserve">Адрес учредителя: </w:t>
            </w:r>
            <w:smartTag w:uri="urn:schemas-microsoft-com:office:smarttags" w:element="metricconverter">
              <w:smartTagPr>
                <w:attr w:name="ProductID" w:val="630099, г"/>
              </w:smartTagPr>
              <w:r w:rsidRPr="00916537">
                <w:t>630099, г</w:t>
              </w:r>
            </w:smartTag>
            <w:r w:rsidRPr="00916537">
              <w:t>. Новосибирск, Красный проспект, д.34</w:t>
            </w:r>
            <w:r w:rsidRPr="00916537">
              <w:br/>
              <w:t>факс 2274562, тел. 2274500,</w:t>
            </w:r>
          </w:p>
          <w:p w:rsidR="00916537" w:rsidRPr="00916537" w:rsidRDefault="00916537" w:rsidP="00916537">
            <w:pPr>
              <w:shd w:val="clear" w:color="auto" w:fill="FFFFFF"/>
              <w:spacing w:line="300" w:lineRule="atLeast"/>
              <w:rPr>
                <w:color w:val="333333"/>
                <w:sz w:val="27"/>
                <w:szCs w:val="27"/>
              </w:rPr>
            </w:pPr>
            <w:r w:rsidRPr="00916537">
              <w:t>э/почта</w:t>
            </w:r>
            <w:r w:rsidRPr="00916537">
              <w:rPr>
                <w:color w:val="333333"/>
                <w:sz w:val="27"/>
                <w:szCs w:val="27"/>
              </w:rPr>
              <w:t xml:space="preserve">:  </w:t>
            </w:r>
            <w:hyperlink r:id="rId6" w:history="1">
              <w:r w:rsidRPr="00916537">
                <w:rPr>
                  <w:color w:val="000000"/>
                  <w:u w:val="single"/>
                </w:rPr>
                <w:t>uo@admnsk.ru</w:t>
              </w:r>
            </w:hyperlink>
            <w:r w:rsidRPr="00916537">
              <w:br/>
              <w:t>сайт</w:t>
            </w:r>
            <w:r w:rsidRPr="00916537">
              <w:rPr>
                <w:b/>
                <w:color w:val="333333"/>
                <w:sz w:val="27"/>
                <w:szCs w:val="27"/>
              </w:rPr>
              <w:t xml:space="preserve">: </w:t>
            </w:r>
            <w:hyperlink r:id="rId7" w:history="1">
              <w:r w:rsidRPr="00916537">
                <w:rPr>
                  <w:color w:val="000000"/>
                  <w:u w:val="single"/>
                </w:rPr>
                <w:t>http://novosibirsk.ru/articles/city_adm/departments/guo/</w:t>
              </w:r>
            </w:hyperlink>
          </w:p>
          <w:p w:rsidR="00916537" w:rsidRPr="00916537" w:rsidRDefault="00916537" w:rsidP="00916537">
            <w:pPr>
              <w:shd w:val="clear" w:color="auto" w:fill="FFFFFF"/>
              <w:spacing w:line="300" w:lineRule="atLeast"/>
              <w:rPr>
                <w:color w:val="000000"/>
                <w:sz w:val="27"/>
                <w:szCs w:val="27"/>
              </w:rPr>
            </w:pPr>
          </w:p>
          <w:p w:rsidR="00916537" w:rsidRPr="00916537" w:rsidRDefault="00916537" w:rsidP="00916537">
            <w:r w:rsidRPr="00916537">
              <w:t>График работы:</w:t>
            </w:r>
          </w:p>
          <w:p w:rsidR="00916537" w:rsidRPr="00916537" w:rsidRDefault="00916537" w:rsidP="00916537">
            <w:r w:rsidRPr="00916537">
              <w:t>понедельник - четверг с 9 до 18</w:t>
            </w:r>
          </w:p>
          <w:p w:rsidR="00916537" w:rsidRPr="00916537" w:rsidRDefault="00916537" w:rsidP="00916537">
            <w:r w:rsidRPr="00916537">
              <w:t>пятница с 9 до 17</w:t>
            </w:r>
          </w:p>
          <w:p w:rsidR="00916537" w:rsidRPr="00916537" w:rsidRDefault="00916537" w:rsidP="00916537">
            <w:r w:rsidRPr="00916537">
              <w:t>обед с 13 -14</w:t>
            </w:r>
          </w:p>
          <w:p w:rsidR="00916537" w:rsidRPr="00916537" w:rsidRDefault="00916537" w:rsidP="00916537">
            <w:r w:rsidRPr="00916537">
              <w:t xml:space="preserve">выходной - суббота, воскресенье </w:t>
            </w:r>
          </w:p>
        </w:tc>
      </w:tr>
      <w:tr w:rsidR="00916537" w:rsidRPr="00916537" w:rsidTr="00731651">
        <w:tc>
          <w:tcPr>
            <w:tcW w:w="3168" w:type="dxa"/>
            <w:shd w:val="clear" w:color="auto" w:fill="auto"/>
          </w:tcPr>
          <w:p w:rsidR="00916537" w:rsidRPr="00916537" w:rsidRDefault="00916537" w:rsidP="00916537"/>
          <w:p w:rsidR="00916537" w:rsidRPr="00916537" w:rsidRDefault="00916537" w:rsidP="00916537"/>
          <w:p w:rsidR="00916537" w:rsidRPr="00916537" w:rsidRDefault="00916537" w:rsidP="00916537"/>
          <w:p w:rsidR="00916537" w:rsidRPr="00916537" w:rsidRDefault="00916537" w:rsidP="00916537"/>
          <w:p w:rsidR="00916537" w:rsidRPr="00916537" w:rsidRDefault="00916537" w:rsidP="00916537"/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Адреса организации</w:t>
            </w:r>
          </w:p>
          <w:p w:rsidR="00916537" w:rsidRPr="00916537" w:rsidRDefault="00916537" w:rsidP="00916537"/>
        </w:tc>
        <w:tc>
          <w:tcPr>
            <w:tcW w:w="11700" w:type="dxa"/>
            <w:shd w:val="clear" w:color="auto" w:fill="auto"/>
          </w:tcPr>
          <w:p w:rsidR="00916537" w:rsidRPr="004D338F" w:rsidRDefault="00916537" w:rsidP="00916537">
            <w:r w:rsidRPr="004D338F">
              <w:rPr>
                <w:b/>
              </w:rPr>
              <w:t>Юридический адрес:</w:t>
            </w:r>
          </w:p>
          <w:p w:rsidR="00916537" w:rsidRPr="004D338F" w:rsidRDefault="00916537" w:rsidP="00916537">
            <w:r w:rsidRPr="004D338F">
              <w:t xml:space="preserve">630102, Новосибирская область, город Новосибирск, улица Кирова 44/1; </w:t>
            </w:r>
          </w:p>
          <w:p w:rsidR="00916537" w:rsidRPr="004D338F" w:rsidRDefault="00916537" w:rsidP="00916537">
            <w:r w:rsidRPr="004D338F">
              <w:t>тел.(383)2178687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rStyle w:val="a3"/>
                <w:color w:val="000000"/>
                <w:bdr w:val="none" w:sz="0" w:space="0" w:color="auto" w:frame="1"/>
              </w:rPr>
              <w:t>Юридический адрес: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630102, Новосибирская область, город Новосибирск, улица Кирова, 44/1;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тел.(383)2178687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rStyle w:val="a3"/>
                <w:color w:val="000000"/>
                <w:bdr w:val="none" w:sz="0" w:space="0" w:color="auto" w:frame="1"/>
              </w:rPr>
              <w:t>Адреса осуществления уставной деятельности Учреждения:</w:t>
            </w:r>
          </w:p>
          <w:p w:rsidR="004D338F" w:rsidRPr="004D338F" w:rsidRDefault="004D338F" w:rsidP="004D338F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г. Новосибирск, ул. Кирова, 44/1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тел.(383)2178687;</w:t>
            </w:r>
          </w:p>
          <w:p w:rsidR="004D338F" w:rsidRPr="004D338F" w:rsidRDefault="004D338F" w:rsidP="004D338F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 xml:space="preserve">г. Новосибирск, ул. </w:t>
            </w:r>
            <w:proofErr w:type="spellStart"/>
            <w:r w:rsidRPr="004D338F">
              <w:rPr>
                <w:color w:val="000000"/>
              </w:rPr>
              <w:t>Колхидская</w:t>
            </w:r>
            <w:proofErr w:type="spellEnd"/>
            <w:r w:rsidRPr="004D338F">
              <w:rPr>
                <w:color w:val="000000"/>
              </w:rPr>
              <w:t>, 11;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 </w:t>
            </w:r>
          </w:p>
          <w:p w:rsidR="004D338F" w:rsidRPr="004D338F" w:rsidRDefault="004D338F" w:rsidP="004D338F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 xml:space="preserve">НСО, Новосибирский район, </w:t>
            </w:r>
            <w:proofErr w:type="spellStart"/>
            <w:r w:rsidRPr="004D338F">
              <w:rPr>
                <w:color w:val="000000"/>
              </w:rPr>
              <w:t>Раздольненский</w:t>
            </w:r>
            <w:proofErr w:type="spellEnd"/>
            <w:r w:rsidRPr="004D338F">
              <w:rPr>
                <w:color w:val="000000"/>
              </w:rPr>
              <w:t xml:space="preserve"> сельсовет, село Гусиный брод, ул. Центральная, 4, Экологическая станция «ЭКОС»;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 </w:t>
            </w:r>
          </w:p>
          <w:p w:rsidR="004D338F" w:rsidRPr="004D338F" w:rsidRDefault="004D338F" w:rsidP="004D338F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 xml:space="preserve">г. Бердск, </w:t>
            </w:r>
            <w:proofErr w:type="spellStart"/>
            <w:r w:rsidRPr="004D338F">
              <w:rPr>
                <w:color w:val="000000"/>
              </w:rPr>
              <w:t>Речкуновская</w:t>
            </w:r>
            <w:proofErr w:type="spellEnd"/>
            <w:r w:rsidRPr="004D338F">
              <w:rPr>
                <w:color w:val="000000"/>
              </w:rPr>
              <w:t xml:space="preserve"> зона отдыха, 7, Детский образовательно-</w:t>
            </w:r>
            <w:r w:rsidRPr="004D338F">
              <w:rPr>
                <w:color w:val="000000"/>
              </w:rPr>
              <w:lastRenderedPageBreak/>
              <w:t>оздоровительный лагерь «Звездный Бриз»;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 </w:t>
            </w:r>
          </w:p>
          <w:p w:rsidR="004D338F" w:rsidRPr="004D338F" w:rsidRDefault="004D338F" w:rsidP="004D338F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 xml:space="preserve">г. Бердск, </w:t>
            </w:r>
            <w:proofErr w:type="spellStart"/>
            <w:r w:rsidRPr="004D338F">
              <w:rPr>
                <w:color w:val="000000"/>
              </w:rPr>
              <w:t>Речкуновская</w:t>
            </w:r>
            <w:proofErr w:type="spellEnd"/>
            <w:r w:rsidRPr="004D338F">
              <w:rPr>
                <w:color w:val="000000"/>
              </w:rPr>
              <w:t xml:space="preserve"> зона отдыха, 3, Детский оздоровительный лагерь «Лазурный Берег»;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 </w:t>
            </w:r>
          </w:p>
          <w:p w:rsidR="004D338F" w:rsidRPr="004D338F" w:rsidRDefault="004D338F" w:rsidP="004D338F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г. Новосибирск, поселок Нижняя Ельцовка, ул. Моховая, 1, Детский образовательно-оздоровительный лагерь круглогодичного действия «Созвездие Юниор».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 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rStyle w:val="a3"/>
                <w:color w:val="000000"/>
                <w:bdr w:val="none" w:sz="0" w:space="0" w:color="auto" w:frame="1"/>
              </w:rPr>
              <w:t>Адреса осуществления образовательной деятельности Учреждения: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630102, город Новосибирск, улица Кирова, 44/1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630015, город Новосибирск, улица Индустриальная, 4а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 xml:space="preserve">630089, город Новосибирск, улица </w:t>
            </w:r>
            <w:proofErr w:type="spellStart"/>
            <w:r w:rsidRPr="004D338F">
              <w:rPr>
                <w:color w:val="000000"/>
              </w:rPr>
              <w:t>Адриена</w:t>
            </w:r>
            <w:proofErr w:type="spellEnd"/>
            <w:r w:rsidRPr="004D338F">
              <w:rPr>
                <w:color w:val="000000"/>
              </w:rPr>
              <w:t xml:space="preserve"> </w:t>
            </w:r>
            <w:proofErr w:type="spellStart"/>
            <w:r w:rsidRPr="004D338F">
              <w:rPr>
                <w:color w:val="000000"/>
              </w:rPr>
              <w:t>Лежена</w:t>
            </w:r>
            <w:proofErr w:type="spellEnd"/>
            <w:r w:rsidRPr="004D338F">
              <w:rPr>
                <w:color w:val="000000"/>
              </w:rPr>
              <w:t>, 22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630075, город Новосибирск, улица Александра Невского, 7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630112, город Новосибирск, улица Гоголя, 188/1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630017, город Новосибирск, улица Воинская, 3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630075, город Новосибирск, улица Народная, 37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630132, город Новосибирск, улица 1905 года, 39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630114, город Новосибирск, улица Ключ-</w:t>
            </w:r>
            <w:proofErr w:type="spellStart"/>
            <w:r w:rsidRPr="004D338F">
              <w:rPr>
                <w:color w:val="000000"/>
              </w:rPr>
              <w:t>Камышенское</w:t>
            </w:r>
            <w:proofErr w:type="spellEnd"/>
            <w:r w:rsidRPr="004D338F">
              <w:rPr>
                <w:color w:val="000000"/>
              </w:rPr>
              <w:t xml:space="preserve"> плато, 1а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630075, город Новосибирск, улица Народная, 11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630008, город Новосибирск, улица Белинского, 1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630079, город Новосибирск, улица Станиславского, 30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630107, город Новосибирск, улица 9-й Гвардейской Дивизии, 20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630126, город Новосибирск, улица Выборная, 120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 xml:space="preserve">630071, город Новосибирск, улица </w:t>
            </w:r>
            <w:proofErr w:type="spellStart"/>
            <w:r w:rsidRPr="004D338F">
              <w:rPr>
                <w:color w:val="000000"/>
              </w:rPr>
              <w:t>Колхидская</w:t>
            </w:r>
            <w:proofErr w:type="spellEnd"/>
            <w:r w:rsidRPr="004D338F">
              <w:rPr>
                <w:color w:val="000000"/>
              </w:rPr>
              <w:t>, 11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630091, город Новосибирск, Красный проспект, 48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630084, город Новосибирск, улица Авиастроителей, 10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630004, город Новосибирск, улица Сибирская, 30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630108, город Новосибирск, улица Котовского, 39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 xml:space="preserve">633001, город Бердск, улица </w:t>
            </w:r>
            <w:proofErr w:type="spellStart"/>
            <w:r w:rsidRPr="004D338F">
              <w:rPr>
                <w:color w:val="000000"/>
              </w:rPr>
              <w:t>Речкуновская</w:t>
            </w:r>
            <w:proofErr w:type="spellEnd"/>
            <w:r w:rsidRPr="004D338F">
              <w:rPr>
                <w:color w:val="000000"/>
              </w:rPr>
              <w:t xml:space="preserve"> зона отдыха, 7</w:t>
            </w:r>
          </w:p>
          <w:p w:rsidR="004D338F" w:rsidRPr="004D338F" w:rsidRDefault="004D338F" w:rsidP="004D338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338F">
              <w:rPr>
                <w:color w:val="000000"/>
              </w:rPr>
              <w:t>630060, город Новосибирск, поселок Нижняя Ельцовка, ДООЛ КД «Созвездие Юниор»</w:t>
            </w:r>
          </w:p>
          <w:p w:rsidR="00916537" w:rsidRPr="00916537" w:rsidRDefault="00916537" w:rsidP="00916537">
            <w:pPr>
              <w:ind w:left="360"/>
            </w:pPr>
          </w:p>
        </w:tc>
      </w:tr>
      <w:tr w:rsidR="00916537" w:rsidRPr="00916537" w:rsidTr="00731651">
        <w:tc>
          <w:tcPr>
            <w:tcW w:w="3168" w:type="dxa"/>
            <w:shd w:val="clear" w:color="auto" w:fill="auto"/>
          </w:tcPr>
          <w:p w:rsidR="00916537" w:rsidRPr="00916537" w:rsidRDefault="00916537" w:rsidP="00916537">
            <w:pPr>
              <w:rPr>
                <w:b/>
              </w:rPr>
            </w:pPr>
          </w:p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Режим, график работы</w:t>
            </w:r>
          </w:p>
          <w:p w:rsidR="00916537" w:rsidRPr="00916537" w:rsidRDefault="00916537" w:rsidP="00916537">
            <w:pPr>
              <w:rPr>
                <w:b/>
              </w:rPr>
            </w:pPr>
          </w:p>
        </w:tc>
        <w:tc>
          <w:tcPr>
            <w:tcW w:w="11700" w:type="dxa"/>
            <w:shd w:val="clear" w:color="auto" w:fill="auto"/>
          </w:tcPr>
          <w:p w:rsidR="00916537" w:rsidRPr="00916537" w:rsidRDefault="00916537" w:rsidP="00916537">
            <w:r w:rsidRPr="00916537">
              <w:t>Режим работы: круглогодичный</w:t>
            </w:r>
          </w:p>
          <w:p w:rsidR="00916537" w:rsidRPr="00916537" w:rsidRDefault="00916537" w:rsidP="00916537">
            <w:r w:rsidRPr="00916537">
              <w:t>График работы: с 8 до 20 ежедневно</w:t>
            </w:r>
          </w:p>
          <w:p w:rsidR="00916537" w:rsidRPr="00916537" w:rsidRDefault="00916537" w:rsidP="00916537">
            <w:r w:rsidRPr="00916537">
              <w:t>Администрация:</w:t>
            </w:r>
          </w:p>
          <w:p w:rsidR="00916537" w:rsidRPr="00916537" w:rsidRDefault="00916537" w:rsidP="00916537">
            <w:r w:rsidRPr="00916537">
              <w:t>Понедельник - четверг с 9 до 18</w:t>
            </w:r>
          </w:p>
          <w:p w:rsidR="00916537" w:rsidRPr="00916537" w:rsidRDefault="00916537" w:rsidP="00916537">
            <w:r w:rsidRPr="00916537">
              <w:t>пятница с 9 до 17</w:t>
            </w:r>
          </w:p>
          <w:p w:rsidR="00916537" w:rsidRPr="00916537" w:rsidRDefault="00916537" w:rsidP="00916537">
            <w:r w:rsidRPr="00916537">
              <w:t>выходной - суббота, воскресенье</w:t>
            </w:r>
          </w:p>
        </w:tc>
      </w:tr>
      <w:tr w:rsidR="00916537" w:rsidRPr="00916537" w:rsidTr="00731651">
        <w:tc>
          <w:tcPr>
            <w:tcW w:w="3168" w:type="dxa"/>
            <w:shd w:val="clear" w:color="auto" w:fill="auto"/>
          </w:tcPr>
          <w:p w:rsidR="00916537" w:rsidRPr="00916537" w:rsidRDefault="00916537" w:rsidP="00916537">
            <w:pPr>
              <w:rPr>
                <w:b/>
              </w:rPr>
            </w:pPr>
          </w:p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Справочный телефон</w:t>
            </w:r>
          </w:p>
        </w:tc>
        <w:tc>
          <w:tcPr>
            <w:tcW w:w="11700" w:type="dxa"/>
            <w:shd w:val="clear" w:color="auto" w:fill="auto"/>
          </w:tcPr>
          <w:p w:rsidR="00916537" w:rsidRPr="00916537" w:rsidRDefault="00916537" w:rsidP="0091653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16537" w:rsidRPr="00916537" w:rsidRDefault="00916537" w:rsidP="00916537">
            <w:r w:rsidRPr="00916537">
              <w:t>(383)217-86-87</w:t>
            </w:r>
          </w:p>
          <w:p w:rsidR="00916537" w:rsidRPr="00916537" w:rsidRDefault="00916537" w:rsidP="00916537"/>
        </w:tc>
      </w:tr>
      <w:tr w:rsidR="00916537" w:rsidRPr="00916537" w:rsidTr="00731651">
        <w:tc>
          <w:tcPr>
            <w:tcW w:w="3168" w:type="dxa"/>
            <w:shd w:val="clear" w:color="auto" w:fill="auto"/>
          </w:tcPr>
          <w:p w:rsidR="00916537" w:rsidRPr="00916537" w:rsidRDefault="00916537" w:rsidP="00916537">
            <w:pPr>
              <w:rPr>
                <w:b/>
              </w:rPr>
            </w:pPr>
          </w:p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>Адрес электронной почты</w:t>
            </w:r>
          </w:p>
        </w:tc>
        <w:tc>
          <w:tcPr>
            <w:tcW w:w="11700" w:type="dxa"/>
            <w:shd w:val="clear" w:color="auto" w:fill="auto"/>
          </w:tcPr>
          <w:p w:rsidR="00916537" w:rsidRPr="00916537" w:rsidRDefault="00916537" w:rsidP="0091653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16537" w:rsidRPr="00916537" w:rsidRDefault="000A51F7" w:rsidP="00916537">
            <w:pPr>
              <w:rPr>
                <w:b/>
                <w:shd w:val="clear" w:color="auto" w:fill="FFFFFF"/>
              </w:rPr>
            </w:pPr>
            <w:hyperlink r:id="rId8" w:history="1">
              <w:r w:rsidR="00916537" w:rsidRPr="00916537">
                <w:rPr>
                  <w:b/>
                  <w:u w:val="single"/>
                  <w:shd w:val="clear" w:color="auto" w:fill="FFFFFF"/>
                </w:rPr>
                <w:t>junior-nsk@yandex.ru</w:t>
              </w:r>
            </w:hyperlink>
            <w:r w:rsidR="00916537" w:rsidRPr="00916537">
              <w:rPr>
                <w:b/>
                <w:shd w:val="clear" w:color="auto" w:fill="FFFFFF"/>
              </w:rPr>
              <w:t> </w:t>
            </w:r>
          </w:p>
          <w:p w:rsidR="00916537" w:rsidRPr="00916537" w:rsidRDefault="00916537" w:rsidP="00916537"/>
        </w:tc>
      </w:tr>
      <w:tr w:rsidR="00916537" w:rsidRPr="00916537" w:rsidTr="00731651">
        <w:tc>
          <w:tcPr>
            <w:tcW w:w="3168" w:type="dxa"/>
            <w:shd w:val="clear" w:color="auto" w:fill="auto"/>
          </w:tcPr>
          <w:p w:rsidR="00916537" w:rsidRPr="00916537" w:rsidRDefault="00916537" w:rsidP="00916537">
            <w:pPr>
              <w:rPr>
                <w:b/>
              </w:rPr>
            </w:pPr>
          </w:p>
          <w:p w:rsidR="00916537" w:rsidRPr="00916537" w:rsidRDefault="00916537" w:rsidP="00916537">
            <w:pPr>
              <w:rPr>
                <w:b/>
              </w:rPr>
            </w:pPr>
            <w:r w:rsidRPr="00916537">
              <w:rPr>
                <w:b/>
              </w:rPr>
              <w:t xml:space="preserve">Ссылка на официальный сайт Министерства образования и науки РФ в сети </w:t>
            </w:r>
            <w:r w:rsidRPr="00916537">
              <w:rPr>
                <w:b/>
              </w:rPr>
              <w:lastRenderedPageBreak/>
              <w:t>«Интернет»</w:t>
            </w:r>
          </w:p>
        </w:tc>
        <w:tc>
          <w:tcPr>
            <w:tcW w:w="11700" w:type="dxa"/>
            <w:shd w:val="clear" w:color="auto" w:fill="auto"/>
          </w:tcPr>
          <w:p w:rsidR="00916537" w:rsidRPr="00916537" w:rsidRDefault="00916537" w:rsidP="00916537">
            <w:pPr>
              <w:rPr>
                <w:u w:val="single"/>
              </w:rPr>
            </w:pPr>
          </w:p>
          <w:p w:rsidR="00916537" w:rsidRPr="00916537" w:rsidRDefault="00916537" w:rsidP="00916537">
            <w:pPr>
              <w:rPr>
                <w:u w:val="single"/>
              </w:rPr>
            </w:pPr>
            <w:r w:rsidRPr="00916537">
              <w:rPr>
                <w:u w:val="single"/>
              </w:rPr>
              <w:t>Сайт Министерства образования и науки РФ</w:t>
            </w:r>
          </w:p>
          <w:p w:rsidR="00916537" w:rsidRPr="00916537" w:rsidRDefault="00916537" w:rsidP="00916537">
            <w:pPr>
              <w:rPr>
                <w:u w:val="single"/>
              </w:rPr>
            </w:pPr>
          </w:p>
        </w:tc>
      </w:tr>
    </w:tbl>
    <w:p w:rsidR="003A7D9F" w:rsidRPr="00916537" w:rsidRDefault="003A7D9F" w:rsidP="00916537"/>
    <w:sectPr w:rsidR="003A7D9F" w:rsidRPr="0091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A39"/>
    <w:multiLevelType w:val="multilevel"/>
    <w:tmpl w:val="092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02F7"/>
    <w:multiLevelType w:val="multilevel"/>
    <w:tmpl w:val="CF1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041C6"/>
    <w:multiLevelType w:val="hybridMultilevel"/>
    <w:tmpl w:val="207E0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D1BED"/>
    <w:multiLevelType w:val="hybridMultilevel"/>
    <w:tmpl w:val="8B6C1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669A1"/>
    <w:multiLevelType w:val="multilevel"/>
    <w:tmpl w:val="2C2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23A6A"/>
    <w:multiLevelType w:val="multilevel"/>
    <w:tmpl w:val="529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7252"/>
    <w:multiLevelType w:val="multilevel"/>
    <w:tmpl w:val="FBE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929AC"/>
    <w:multiLevelType w:val="multilevel"/>
    <w:tmpl w:val="D0A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54ECD"/>
    <w:multiLevelType w:val="hybridMultilevel"/>
    <w:tmpl w:val="796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37"/>
    <w:rsid w:val="0008135D"/>
    <w:rsid w:val="000A51F7"/>
    <w:rsid w:val="00193CAB"/>
    <w:rsid w:val="003A7D9F"/>
    <w:rsid w:val="004562A5"/>
    <w:rsid w:val="004D338F"/>
    <w:rsid w:val="00562382"/>
    <w:rsid w:val="0056698F"/>
    <w:rsid w:val="00577D98"/>
    <w:rsid w:val="00916537"/>
    <w:rsid w:val="00A27ADE"/>
    <w:rsid w:val="00A75560"/>
    <w:rsid w:val="00B641BF"/>
    <w:rsid w:val="00B8433B"/>
    <w:rsid w:val="00C11C08"/>
    <w:rsid w:val="00CD3389"/>
    <w:rsid w:val="00E62D9E"/>
    <w:rsid w:val="00E915AD"/>
    <w:rsid w:val="00EA554F"/>
    <w:rsid w:val="00EB765B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6537"/>
    <w:rPr>
      <w:b/>
      <w:bCs/>
    </w:rPr>
  </w:style>
  <w:style w:type="character" w:customStyle="1" w:styleId="apple-converted-space">
    <w:name w:val="apple-converted-space"/>
    <w:basedOn w:val="a0"/>
    <w:rsid w:val="00916537"/>
  </w:style>
  <w:style w:type="character" w:styleId="a4">
    <w:name w:val="Hyperlink"/>
    <w:rsid w:val="00916537"/>
    <w:rPr>
      <w:color w:val="0000FF"/>
      <w:u w:val="single"/>
    </w:rPr>
  </w:style>
  <w:style w:type="paragraph" w:styleId="a5">
    <w:name w:val="Normal (Web)"/>
    <w:basedOn w:val="a"/>
    <w:uiPriority w:val="99"/>
    <w:rsid w:val="009165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6537"/>
    <w:rPr>
      <w:b/>
      <w:bCs/>
    </w:rPr>
  </w:style>
  <w:style w:type="character" w:customStyle="1" w:styleId="apple-converted-space">
    <w:name w:val="apple-converted-space"/>
    <w:basedOn w:val="a0"/>
    <w:rsid w:val="00916537"/>
  </w:style>
  <w:style w:type="character" w:styleId="a4">
    <w:name w:val="Hyperlink"/>
    <w:rsid w:val="00916537"/>
    <w:rPr>
      <w:color w:val="0000FF"/>
      <w:u w:val="single"/>
    </w:rPr>
  </w:style>
  <w:style w:type="paragraph" w:styleId="a5">
    <w:name w:val="Normal (Web)"/>
    <w:basedOn w:val="a"/>
    <w:uiPriority w:val="99"/>
    <w:rsid w:val="009165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-ns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osibirsk.ru/articles/city_adm/departments/gu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adm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Ольга Сергеевна</dc:creator>
  <cp:lastModifiedBy>user</cp:lastModifiedBy>
  <cp:revision>2</cp:revision>
  <dcterms:created xsi:type="dcterms:W3CDTF">2017-06-14T04:49:00Z</dcterms:created>
  <dcterms:modified xsi:type="dcterms:W3CDTF">2017-06-14T04:49:00Z</dcterms:modified>
</cp:coreProperties>
</file>